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980D" w14:textId="77777777" w:rsidR="00B20A3D" w:rsidRPr="007D4969" w:rsidRDefault="008C13BE" w:rsidP="00B20A3D">
      <w:pPr>
        <w:jc w:val="center"/>
        <w:rPr>
          <w:rFonts w:ascii="Calibri" w:hAnsi="Calibri" w:cs="Calibri"/>
          <w:b/>
          <w:noProof/>
          <w:lang w:eastAsia="en-GB"/>
        </w:rPr>
      </w:pPr>
      <w:r w:rsidRPr="007D4969">
        <w:rPr>
          <w:rFonts w:ascii="Calibri" w:hAnsi="Calibri" w:cs="Calibri"/>
          <w:b/>
          <w:noProof/>
          <w:lang w:eastAsia="en-GB"/>
        </w:rPr>
        <w:drawing>
          <wp:anchor distT="0" distB="0" distL="114300" distR="114300" simplePos="0" relativeHeight="251658240" behindDoc="0" locked="0" layoutInCell="1" allowOverlap="1" wp14:anchorId="7BC0DF42" wp14:editId="3141DC51">
            <wp:simplePos x="0" y="0"/>
            <wp:positionH relativeFrom="margin">
              <wp:align>left</wp:align>
            </wp:positionH>
            <wp:positionV relativeFrom="paragraph">
              <wp:posOffset>635</wp:posOffset>
            </wp:positionV>
            <wp:extent cx="781050" cy="7848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antilio Pertholey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4860"/>
                    </a:xfrm>
                    <a:prstGeom prst="rect">
                      <a:avLst/>
                    </a:prstGeom>
                  </pic:spPr>
                </pic:pic>
              </a:graphicData>
            </a:graphic>
            <wp14:sizeRelH relativeFrom="page">
              <wp14:pctWidth>0</wp14:pctWidth>
            </wp14:sizeRelH>
            <wp14:sizeRelV relativeFrom="page">
              <wp14:pctHeight>0</wp14:pctHeight>
            </wp14:sizeRelV>
          </wp:anchor>
        </w:drawing>
      </w:r>
    </w:p>
    <w:p w14:paraId="065FE29F" w14:textId="77777777" w:rsidR="00477927" w:rsidRPr="007D4969" w:rsidRDefault="00477927" w:rsidP="00B20A3D">
      <w:pPr>
        <w:jc w:val="center"/>
        <w:rPr>
          <w:rFonts w:ascii="Calibri" w:hAnsi="Calibri" w:cs="Calibri"/>
          <w:b/>
          <w:noProof/>
          <w:lang w:eastAsia="en-GB"/>
        </w:rPr>
      </w:pPr>
    </w:p>
    <w:p w14:paraId="2785B492" w14:textId="77777777" w:rsidR="00477927" w:rsidRPr="007D4969" w:rsidRDefault="00477927" w:rsidP="00B20A3D">
      <w:pPr>
        <w:jc w:val="center"/>
        <w:rPr>
          <w:rFonts w:ascii="Calibri" w:hAnsi="Calibri" w:cs="Calibri"/>
          <w:b/>
        </w:rPr>
      </w:pPr>
    </w:p>
    <w:p w14:paraId="4F6D1177" w14:textId="04DD2A74" w:rsidR="00B20A3D" w:rsidRPr="007D4969" w:rsidRDefault="00B20A3D" w:rsidP="00B20A3D">
      <w:pPr>
        <w:jc w:val="center"/>
        <w:rPr>
          <w:rFonts w:ascii="Calibri" w:hAnsi="Calibri" w:cs="Calibri"/>
          <w:sz w:val="28"/>
        </w:rPr>
      </w:pPr>
      <w:r w:rsidRPr="007D4969">
        <w:rPr>
          <w:rFonts w:ascii="Calibri" w:hAnsi="Calibri" w:cs="Calibri"/>
          <w:b/>
          <w:sz w:val="32"/>
        </w:rPr>
        <w:t>COVID-19 Risk Assessment</w:t>
      </w:r>
      <w:r w:rsidRPr="007D4969">
        <w:rPr>
          <w:rFonts w:ascii="Calibri" w:hAnsi="Calibri" w:cs="Calibri"/>
          <w:b/>
          <w:sz w:val="32"/>
        </w:rPr>
        <w:br/>
      </w:r>
      <w:r w:rsidR="000357A2">
        <w:rPr>
          <w:rFonts w:ascii="Calibri" w:hAnsi="Calibri" w:cs="Calibri"/>
          <w:sz w:val="28"/>
        </w:rPr>
        <w:t>January 2022</w:t>
      </w:r>
    </w:p>
    <w:p w14:paraId="2643E690" w14:textId="77777777" w:rsidR="00B20A3D" w:rsidRPr="007D4969" w:rsidRDefault="00B20A3D" w:rsidP="00B20A3D">
      <w:pPr>
        <w:jc w:val="center"/>
        <w:rPr>
          <w:rFonts w:ascii="Calibri" w:hAnsi="Calibri" w:cs="Calibri"/>
          <w:sz w:val="28"/>
        </w:rPr>
      </w:pPr>
    </w:p>
    <w:p w14:paraId="15F0DE1C" w14:textId="0E77DE68" w:rsidR="00B20A3D" w:rsidRPr="007D4969" w:rsidRDefault="00B20A3D" w:rsidP="00687CBE">
      <w:pPr>
        <w:pStyle w:val="Heading1"/>
        <w:ind w:left="-142"/>
        <w:jc w:val="both"/>
        <w:rPr>
          <w:rFonts w:ascii="Calibri" w:hAnsi="Calibri" w:cs="Calibri"/>
          <w:sz w:val="22"/>
          <w:szCs w:val="20"/>
        </w:rPr>
      </w:pPr>
      <w:r w:rsidRPr="007D4969">
        <w:rPr>
          <w:rFonts w:ascii="Calibri" w:hAnsi="Calibri" w:cs="Calibri"/>
          <w:sz w:val="22"/>
          <w:szCs w:val="20"/>
        </w:rPr>
        <w:t xml:space="preserve">Name of Assessor:    </w:t>
      </w:r>
      <w:r w:rsidR="008C13BE" w:rsidRPr="007D4969">
        <w:rPr>
          <w:rFonts w:ascii="Calibri" w:hAnsi="Calibri" w:cs="Calibri"/>
          <w:sz w:val="22"/>
          <w:szCs w:val="20"/>
        </w:rPr>
        <w:t>Helen</w:t>
      </w:r>
      <w:r w:rsidR="00687CBE" w:rsidRPr="007D4969">
        <w:rPr>
          <w:rFonts w:ascii="Calibri" w:hAnsi="Calibri" w:cs="Calibri"/>
          <w:sz w:val="22"/>
          <w:szCs w:val="20"/>
        </w:rPr>
        <w:t xml:space="preserve"> King</w:t>
      </w:r>
      <w:r w:rsidR="00687CBE" w:rsidRPr="007D4969">
        <w:rPr>
          <w:rFonts w:ascii="Calibri" w:hAnsi="Calibri" w:cs="Calibri"/>
          <w:b w:val="0"/>
          <w:sz w:val="22"/>
          <w:szCs w:val="20"/>
        </w:rPr>
        <w:t xml:space="preserve"> </w:t>
      </w:r>
      <w:proofErr w:type="gramStart"/>
      <w:r w:rsidR="00687CBE" w:rsidRPr="007D4969">
        <w:rPr>
          <w:rFonts w:ascii="Calibri" w:hAnsi="Calibri" w:cs="Calibri"/>
          <w:b w:val="0"/>
          <w:sz w:val="22"/>
          <w:szCs w:val="20"/>
        </w:rPr>
        <w:t>-  Headteacher</w:t>
      </w:r>
      <w:proofErr w:type="gramEnd"/>
      <w:r w:rsidRPr="007D4969">
        <w:rPr>
          <w:rFonts w:ascii="Calibri" w:hAnsi="Calibri" w:cs="Calibri"/>
          <w:sz w:val="22"/>
          <w:szCs w:val="20"/>
        </w:rPr>
        <w:tab/>
        <w:t xml:space="preserve">  Date of Assessment</w:t>
      </w:r>
      <w:r w:rsidR="00687CBE" w:rsidRPr="007D4969">
        <w:rPr>
          <w:rFonts w:ascii="Calibri" w:hAnsi="Calibri" w:cs="Calibri"/>
          <w:sz w:val="22"/>
          <w:szCs w:val="20"/>
        </w:rPr>
        <w:t xml:space="preserve"> </w:t>
      </w:r>
      <w:r w:rsidR="00687CBE" w:rsidRPr="007D4969">
        <w:rPr>
          <w:rFonts w:ascii="Calibri" w:hAnsi="Calibri" w:cs="Calibri"/>
          <w:b w:val="0"/>
          <w:sz w:val="22"/>
          <w:szCs w:val="20"/>
        </w:rPr>
        <w:t>(updated)</w:t>
      </w:r>
      <w:r w:rsidRPr="007D4969">
        <w:rPr>
          <w:rFonts w:ascii="Calibri" w:hAnsi="Calibri" w:cs="Calibri"/>
          <w:sz w:val="22"/>
          <w:szCs w:val="20"/>
        </w:rPr>
        <w:t xml:space="preserve">: </w:t>
      </w:r>
      <w:r w:rsidR="000357A2">
        <w:rPr>
          <w:rFonts w:ascii="Calibri" w:hAnsi="Calibri" w:cs="Calibri"/>
          <w:b w:val="0"/>
          <w:sz w:val="22"/>
          <w:szCs w:val="20"/>
        </w:rPr>
        <w:t>4</w:t>
      </w:r>
      <w:r w:rsidR="00207E33" w:rsidRPr="00207E33">
        <w:rPr>
          <w:rFonts w:ascii="Calibri" w:hAnsi="Calibri" w:cs="Calibri"/>
          <w:b w:val="0"/>
          <w:sz w:val="22"/>
          <w:szCs w:val="20"/>
          <w:vertAlign w:val="superscript"/>
        </w:rPr>
        <w:t>th</w:t>
      </w:r>
      <w:r w:rsidR="00207E33">
        <w:rPr>
          <w:rFonts w:ascii="Calibri" w:hAnsi="Calibri" w:cs="Calibri"/>
          <w:b w:val="0"/>
          <w:sz w:val="22"/>
          <w:szCs w:val="20"/>
        </w:rPr>
        <w:t xml:space="preserve"> January 202</w:t>
      </w:r>
      <w:r w:rsidR="000357A2">
        <w:rPr>
          <w:rFonts w:ascii="Calibri" w:hAnsi="Calibri" w:cs="Calibri"/>
          <w:b w:val="0"/>
          <w:sz w:val="22"/>
          <w:szCs w:val="20"/>
        </w:rPr>
        <w:t>2</w:t>
      </w:r>
      <w:r w:rsidRPr="007D4969">
        <w:rPr>
          <w:rFonts w:ascii="Calibri" w:hAnsi="Calibri" w:cs="Calibri"/>
          <w:b w:val="0"/>
          <w:sz w:val="22"/>
          <w:szCs w:val="20"/>
        </w:rPr>
        <w:t xml:space="preserve"> </w:t>
      </w:r>
    </w:p>
    <w:p w14:paraId="548589B3" w14:textId="77777777" w:rsidR="00B20A3D" w:rsidRPr="007D4969" w:rsidRDefault="00B20A3D" w:rsidP="00B20A3D">
      <w:pPr>
        <w:jc w:val="center"/>
        <w:rPr>
          <w:rFonts w:ascii="Calibri" w:hAnsi="Calibri" w:cs="Calibri"/>
          <w:b/>
        </w:rPr>
      </w:pPr>
    </w:p>
    <w:tbl>
      <w:tblPr>
        <w:tblStyle w:val="TableGrid"/>
        <w:tblW w:w="0" w:type="auto"/>
        <w:tblLook w:val="04A0" w:firstRow="1" w:lastRow="0" w:firstColumn="1" w:lastColumn="0" w:noHBand="0" w:noVBand="1"/>
      </w:tblPr>
      <w:tblGrid>
        <w:gridCol w:w="3503"/>
        <w:gridCol w:w="1908"/>
        <w:gridCol w:w="9006"/>
      </w:tblGrid>
      <w:tr w:rsidR="00D267C9" w:rsidRPr="007D4969" w14:paraId="65FD5A1D" w14:textId="77777777" w:rsidTr="00D267C9">
        <w:trPr>
          <w:trHeight w:val="374"/>
        </w:trPr>
        <w:tc>
          <w:tcPr>
            <w:tcW w:w="3652" w:type="dxa"/>
            <w:shd w:val="clear" w:color="auto" w:fill="BFBFBF" w:themeFill="background1" w:themeFillShade="BF"/>
            <w:vAlign w:val="center"/>
          </w:tcPr>
          <w:p w14:paraId="22007457" w14:textId="77777777" w:rsidR="00D267C9" w:rsidRPr="007D4969" w:rsidRDefault="00D267C9" w:rsidP="00D267C9">
            <w:pPr>
              <w:jc w:val="center"/>
              <w:rPr>
                <w:rFonts w:ascii="Calibri" w:hAnsi="Calibri" w:cs="Calibri"/>
                <w:b/>
                <w:sz w:val="22"/>
              </w:rPr>
            </w:pPr>
            <w:r w:rsidRPr="007D4969">
              <w:rPr>
                <w:rFonts w:ascii="Calibri" w:hAnsi="Calibri" w:cs="Calibri"/>
                <w:b/>
                <w:sz w:val="22"/>
              </w:rPr>
              <w:t>This version was:</w:t>
            </w:r>
          </w:p>
        </w:tc>
        <w:tc>
          <w:tcPr>
            <w:tcW w:w="1985" w:type="dxa"/>
            <w:tcBorders>
              <w:right w:val="single" w:sz="4" w:space="0" w:color="auto"/>
            </w:tcBorders>
            <w:shd w:val="clear" w:color="auto" w:fill="BFBFBF" w:themeFill="background1" w:themeFillShade="BF"/>
            <w:vAlign w:val="center"/>
          </w:tcPr>
          <w:p w14:paraId="067BFF0E" w14:textId="77777777" w:rsidR="00D267C9" w:rsidRPr="007D4969" w:rsidRDefault="00D267C9" w:rsidP="00D267C9">
            <w:pPr>
              <w:jc w:val="center"/>
              <w:rPr>
                <w:rFonts w:ascii="Calibri" w:hAnsi="Calibri" w:cs="Calibri"/>
                <w:b/>
                <w:sz w:val="22"/>
              </w:rPr>
            </w:pPr>
            <w:r w:rsidRPr="007D4969">
              <w:rPr>
                <w:rFonts w:ascii="Calibri" w:hAnsi="Calibri" w:cs="Calibri"/>
                <w:b/>
                <w:sz w:val="22"/>
              </w:rPr>
              <w:t>Date</w:t>
            </w:r>
          </w:p>
        </w:tc>
        <w:tc>
          <w:tcPr>
            <w:tcW w:w="9497" w:type="dxa"/>
            <w:vMerge w:val="restart"/>
            <w:tcBorders>
              <w:top w:val="nil"/>
              <w:left w:val="single" w:sz="4" w:space="0" w:color="auto"/>
              <w:bottom w:val="nil"/>
              <w:right w:val="nil"/>
            </w:tcBorders>
            <w:shd w:val="clear" w:color="auto" w:fill="auto"/>
            <w:vAlign w:val="center"/>
          </w:tcPr>
          <w:p w14:paraId="5DF48092" w14:textId="27C386FB" w:rsidR="00D267C9" w:rsidRPr="007D4969" w:rsidRDefault="00D267C9" w:rsidP="00D267C9">
            <w:pPr>
              <w:ind w:left="-142" w:firstLine="457"/>
              <w:jc w:val="center"/>
              <w:rPr>
                <w:rFonts w:ascii="Calibri" w:hAnsi="Calibri" w:cs="Calibri"/>
                <w:b/>
                <w:sz w:val="22"/>
              </w:rPr>
            </w:pPr>
            <w:r w:rsidRPr="007D4969">
              <w:rPr>
                <w:rFonts w:ascii="Calibri" w:hAnsi="Calibri" w:cs="Calibri"/>
                <w:b/>
                <w:sz w:val="22"/>
              </w:rPr>
              <w:t xml:space="preserve">To be updated as necessary </w:t>
            </w:r>
          </w:p>
          <w:p w14:paraId="07F53BA2" w14:textId="77777777" w:rsidR="00D267C9" w:rsidRPr="007D4969" w:rsidRDefault="00D267C9" w:rsidP="00B20A3D">
            <w:pPr>
              <w:rPr>
                <w:rFonts w:ascii="Calibri" w:hAnsi="Calibri" w:cs="Calibri"/>
                <w:b/>
              </w:rPr>
            </w:pPr>
          </w:p>
        </w:tc>
      </w:tr>
      <w:tr w:rsidR="00D267C9" w:rsidRPr="007D4969" w14:paraId="4C8D505F" w14:textId="77777777" w:rsidTr="00D267C9">
        <w:trPr>
          <w:trHeight w:val="374"/>
        </w:trPr>
        <w:tc>
          <w:tcPr>
            <w:tcW w:w="3652" w:type="dxa"/>
            <w:vAlign w:val="center"/>
          </w:tcPr>
          <w:p w14:paraId="43770771" w14:textId="77777777" w:rsidR="00D267C9" w:rsidRPr="007D4969" w:rsidRDefault="00D267C9" w:rsidP="00D267C9">
            <w:pPr>
              <w:ind w:left="-142" w:firstLine="142"/>
              <w:jc w:val="center"/>
              <w:rPr>
                <w:rFonts w:ascii="Calibri" w:hAnsi="Calibri" w:cs="Calibri"/>
                <w:b/>
                <w:sz w:val="22"/>
              </w:rPr>
            </w:pPr>
            <w:r w:rsidRPr="007D4969">
              <w:rPr>
                <w:rFonts w:ascii="Calibri" w:hAnsi="Calibri" w:cs="Calibri"/>
                <w:b/>
                <w:sz w:val="22"/>
              </w:rPr>
              <w:t>Shared with governors</w:t>
            </w:r>
          </w:p>
        </w:tc>
        <w:tc>
          <w:tcPr>
            <w:tcW w:w="1985" w:type="dxa"/>
            <w:tcBorders>
              <w:right w:val="single" w:sz="4" w:space="0" w:color="auto"/>
            </w:tcBorders>
            <w:vAlign w:val="center"/>
          </w:tcPr>
          <w:p w14:paraId="48654C06" w14:textId="0FF5878B" w:rsidR="00D267C9" w:rsidRPr="007D4969" w:rsidRDefault="00D267C9" w:rsidP="00D267C9">
            <w:pPr>
              <w:jc w:val="center"/>
              <w:rPr>
                <w:rFonts w:ascii="Calibri" w:hAnsi="Calibri" w:cs="Calibri"/>
                <w:b/>
                <w:sz w:val="22"/>
              </w:rPr>
            </w:pPr>
          </w:p>
        </w:tc>
        <w:tc>
          <w:tcPr>
            <w:tcW w:w="9497" w:type="dxa"/>
            <w:vMerge/>
            <w:tcBorders>
              <w:top w:val="nil"/>
              <w:left w:val="single" w:sz="4" w:space="0" w:color="auto"/>
              <w:bottom w:val="nil"/>
              <w:right w:val="nil"/>
            </w:tcBorders>
            <w:shd w:val="clear" w:color="auto" w:fill="auto"/>
          </w:tcPr>
          <w:p w14:paraId="71225114" w14:textId="77777777" w:rsidR="00D267C9" w:rsidRPr="007D4969" w:rsidRDefault="00D267C9" w:rsidP="00B20A3D">
            <w:pPr>
              <w:rPr>
                <w:rFonts w:ascii="Calibri" w:hAnsi="Calibri" w:cs="Calibri"/>
                <w:b/>
              </w:rPr>
            </w:pPr>
          </w:p>
        </w:tc>
      </w:tr>
      <w:tr w:rsidR="00D267C9" w:rsidRPr="007D4969" w14:paraId="5BD2A94B" w14:textId="77777777" w:rsidTr="00D267C9">
        <w:trPr>
          <w:trHeight w:val="374"/>
        </w:trPr>
        <w:tc>
          <w:tcPr>
            <w:tcW w:w="3652" w:type="dxa"/>
            <w:vAlign w:val="center"/>
          </w:tcPr>
          <w:p w14:paraId="645119C3" w14:textId="77777777" w:rsidR="00D267C9" w:rsidRPr="007D4969" w:rsidRDefault="00D267C9" w:rsidP="00D267C9">
            <w:pPr>
              <w:ind w:left="-142" w:firstLine="142"/>
              <w:jc w:val="center"/>
              <w:rPr>
                <w:rFonts w:ascii="Calibri" w:hAnsi="Calibri" w:cs="Calibri"/>
                <w:b/>
                <w:sz w:val="22"/>
              </w:rPr>
            </w:pPr>
            <w:r w:rsidRPr="007D4969">
              <w:rPr>
                <w:rFonts w:ascii="Calibri" w:hAnsi="Calibri" w:cs="Calibri"/>
                <w:b/>
                <w:sz w:val="22"/>
              </w:rPr>
              <w:t>Shared with staff</w:t>
            </w:r>
          </w:p>
        </w:tc>
        <w:tc>
          <w:tcPr>
            <w:tcW w:w="1985" w:type="dxa"/>
            <w:tcBorders>
              <w:right w:val="single" w:sz="4" w:space="0" w:color="auto"/>
            </w:tcBorders>
            <w:vAlign w:val="center"/>
          </w:tcPr>
          <w:p w14:paraId="16563219" w14:textId="77777777" w:rsidR="00D267C9" w:rsidRPr="007D4969" w:rsidRDefault="00D267C9" w:rsidP="00D267C9">
            <w:pPr>
              <w:jc w:val="center"/>
              <w:rPr>
                <w:rFonts w:ascii="Calibri" w:hAnsi="Calibri" w:cs="Calibri"/>
                <w:b/>
                <w:sz w:val="22"/>
              </w:rPr>
            </w:pPr>
          </w:p>
        </w:tc>
        <w:tc>
          <w:tcPr>
            <w:tcW w:w="9497" w:type="dxa"/>
            <w:vMerge/>
            <w:tcBorders>
              <w:top w:val="nil"/>
              <w:left w:val="single" w:sz="4" w:space="0" w:color="auto"/>
              <w:bottom w:val="nil"/>
              <w:right w:val="nil"/>
            </w:tcBorders>
            <w:shd w:val="clear" w:color="auto" w:fill="auto"/>
          </w:tcPr>
          <w:p w14:paraId="03CC9DE9" w14:textId="77777777" w:rsidR="00D267C9" w:rsidRPr="007D4969" w:rsidRDefault="00D267C9" w:rsidP="00B20A3D">
            <w:pPr>
              <w:rPr>
                <w:rFonts w:ascii="Calibri" w:hAnsi="Calibri" w:cs="Calibri"/>
                <w:b/>
              </w:rPr>
            </w:pPr>
          </w:p>
        </w:tc>
      </w:tr>
      <w:tr w:rsidR="00D267C9" w:rsidRPr="007D4969" w14:paraId="74249DB4" w14:textId="77777777" w:rsidTr="00D267C9">
        <w:trPr>
          <w:trHeight w:val="374"/>
        </w:trPr>
        <w:tc>
          <w:tcPr>
            <w:tcW w:w="3652" w:type="dxa"/>
            <w:vAlign w:val="center"/>
          </w:tcPr>
          <w:p w14:paraId="3BB57E2F" w14:textId="77777777" w:rsidR="00D267C9" w:rsidRPr="007D4969" w:rsidRDefault="00D267C9" w:rsidP="00D267C9">
            <w:pPr>
              <w:ind w:left="-142" w:firstLine="142"/>
              <w:jc w:val="center"/>
              <w:rPr>
                <w:rFonts w:ascii="Calibri" w:hAnsi="Calibri" w:cs="Calibri"/>
                <w:b/>
                <w:sz w:val="22"/>
              </w:rPr>
            </w:pPr>
            <w:r w:rsidRPr="007D4969">
              <w:rPr>
                <w:rFonts w:ascii="Calibri" w:hAnsi="Calibri" w:cs="Calibri"/>
                <w:b/>
                <w:sz w:val="22"/>
              </w:rPr>
              <w:t>Shared with LA</w:t>
            </w:r>
          </w:p>
        </w:tc>
        <w:tc>
          <w:tcPr>
            <w:tcW w:w="1985" w:type="dxa"/>
            <w:tcBorders>
              <w:right w:val="single" w:sz="4" w:space="0" w:color="auto"/>
            </w:tcBorders>
            <w:vAlign w:val="center"/>
          </w:tcPr>
          <w:p w14:paraId="3CB6A60B" w14:textId="77777777" w:rsidR="00D267C9" w:rsidRPr="007D4969" w:rsidRDefault="00D267C9" w:rsidP="00D267C9">
            <w:pPr>
              <w:jc w:val="center"/>
              <w:rPr>
                <w:rFonts w:ascii="Calibri" w:hAnsi="Calibri" w:cs="Calibri"/>
                <w:b/>
                <w:sz w:val="22"/>
              </w:rPr>
            </w:pPr>
          </w:p>
        </w:tc>
        <w:tc>
          <w:tcPr>
            <w:tcW w:w="9497" w:type="dxa"/>
            <w:vMerge/>
            <w:tcBorders>
              <w:top w:val="nil"/>
              <w:left w:val="single" w:sz="4" w:space="0" w:color="auto"/>
              <w:bottom w:val="nil"/>
              <w:right w:val="nil"/>
            </w:tcBorders>
            <w:shd w:val="clear" w:color="auto" w:fill="auto"/>
          </w:tcPr>
          <w:p w14:paraId="460CCD16" w14:textId="77777777" w:rsidR="00D267C9" w:rsidRPr="007D4969" w:rsidRDefault="00D267C9" w:rsidP="00B20A3D">
            <w:pPr>
              <w:rPr>
                <w:rFonts w:ascii="Calibri" w:hAnsi="Calibri" w:cs="Calibri"/>
                <w:b/>
              </w:rPr>
            </w:pPr>
          </w:p>
        </w:tc>
      </w:tr>
      <w:tr w:rsidR="00D267C9" w:rsidRPr="007D4969" w14:paraId="761B78F2" w14:textId="77777777" w:rsidTr="00D267C9">
        <w:trPr>
          <w:trHeight w:val="374"/>
        </w:trPr>
        <w:tc>
          <w:tcPr>
            <w:tcW w:w="3652" w:type="dxa"/>
            <w:vAlign w:val="center"/>
          </w:tcPr>
          <w:p w14:paraId="3BC304FE" w14:textId="77777777" w:rsidR="00D267C9" w:rsidRPr="007D4969" w:rsidRDefault="00D267C9" w:rsidP="00D267C9">
            <w:pPr>
              <w:ind w:left="-142" w:firstLine="142"/>
              <w:jc w:val="center"/>
              <w:rPr>
                <w:rFonts w:ascii="Calibri" w:hAnsi="Calibri" w:cs="Calibri"/>
                <w:b/>
                <w:sz w:val="22"/>
              </w:rPr>
            </w:pPr>
            <w:r w:rsidRPr="007D4969">
              <w:rPr>
                <w:rFonts w:ascii="Calibri" w:hAnsi="Calibri" w:cs="Calibri"/>
                <w:b/>
                <w:sz w:val="22"/>
              </w:rPr>
              <w:t>Available on the school website from</w:t>
            </w:r>
          </w:p>
        </w:tc>
        <w:tc>
          <w:tcPr>
            <w:tcW w:w="1985" w:type="dxa"/>
            <w:tcBorders>
              <w:right w:val="single" w:sz="4" w:space="0" w:color="auto"/>
            </w:tcBorders>
            <w:vAlign w:val="center"/>
          </w:tcPr>
          <w:p w14:paraId="43A34ED4" w14:textId="77777777" w:rsidR="00D267C9" w:rsidRPr="007D4969" w:rsidRDefault="00D267C9" w:rsidP="00D267C9">
            <w:pPr>
              <w:jc w:val="center"/>
              <w:rPr>
                <w:rFonts w:ascii="Calibri" w:hAnsi="Calibri" w:cs="Calibri"/>
                <w:b/>
                <w:sz w:val="22"/>
              </w:rPr>
            </w:pPr>
          </w:p>
        </w:tc>
        <w:tc>
          <w:tcPr>
            <w:tcW w:w="9497" w:type="dxa"/>
            <w:vMerge/>
            <w:tcBorders>
              <w:top w:val="nil"/>
              <w:left w:val="single" w:sz="4" w:space="0" w:color="auto"/>
              <w:bottom w:val="nil"/>
              <w:right w:val="nil"/>
            </w:tcBorders>
            <w:shd w:val="clear" w:color="auto" w:fill="auto"/>
          </w:tcPr>
          <w:p w14:paraId="6B13EA96" w14:textId="77777777" w:rsidR="00D267C9" w:rsidRPr="007D4969" w:rsidRDefault="00D267C9" w:rsidP="00B20A3D">
            <w:pPr>
              <w:rPr>
                <w:rFonts w:ascii="Calibri" w:hAnsi="Calibri" w:cs="Calibri"/>
                <w:b/>
              </w:rPr>
            </w:pPr>
          </w:p>
        </w:tc>
      </w:tr>
    </w:tbl>
    <w:p w14:paraId="16FBD0E1" w14:textId="0B239670" w:rsidR="00C92395" w:rsidRPr="007D4969" w:rsidRDefault="00C92395" w:rsidP="00B20A3D">
      <w:pPr>
        <w:rPr>
          <w:rFonts w:ascii="Calibri" w:hAnsi="Calibri" w:cs="Calibri"/>
          <w:b/>
        </w:rPr>
      </w:pPr>
    </w:p>
    <w:p w14:paraId="55C3D3C3" w14:textId="77777777" w:rsidR="00B56BBB" w:rsidRPr="007D4969" w:rsidRDefault="00B56BBB" w:rsidP="00B56BBB">
      <w:pPr>
        <w:rPr>
          <w:rFonts w:ascii="Calibri" w:hAnsi="Calibri" w:cs="Calibri"/>
          <w:b/>
        </w:rPr>
      </w:pPr>
    </w:p>
    <w:tbl>
      <w:tblPr>
        <w:tblStyle w:val="TableGrid"/>
        <w:tblW w:w="15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44"/>
        <w:gridCol w:w="2680"/>
        <w:gridCol w:w="739"/>
        <w:gridCol w:w="9063"/>
      </w:tblGrid>
      <w:tr w:rsidR="00B56BBB" w:rsidRPr="007D4969" w14:paraId="43008B43" w14:textId="77777777" w:rsidTr="00B56BBB">
        <w:trPr>
          <w:trHeight w:val="478"/>
        </w:trPr>
        <w:tc>
          <w:tcPr>
            <w:tcW w:w="2551" w:type="dxa"/>
            <w:tcBorders>
              <w:bottom w:val="single" w:sz="6" w:space="0" w:color="auto"/>
            </w:tcBorders>
            <w:shd w:val="clear" w:color="auto" w:fill="D9D9D9" w:themeFill="background1" w:themeFillShade="D9"/>
            <w:vAlign w:val="center"/>
          </w:tcPr>
          <w:p w14:paraId="549FCC43" w14:textId="77777777" w:rsidR="00B56BBB" w:rsidRPr="007D4969" w:rsidRDefault="00B56BBB" w:rsidP="00CD0426">
            <w:pPr>
              <w:ind w:left="-120"/>
              <w:jc w:val="center"/>
              <w:rPr>
                <w:rFonts w:ascii="Calibri" w:hAnsi="Calibri" w:cs="Calibri"/>
                <w:b/>
              </w:rPr>
            </w:pPr>
            <w:r w:rsidRPr="007D4969">
              <w:rPr>
                <w:rFonts w:ascii="Calibri" w:hAnsi="Calibri" w:cs="Calibri"/>
                <w:b/>
              </w:rPr>
              <w:t>Severity</w:t>
            </w:r>
          </w:p>
        </w:tc>
        <w:tc>
          <w:tcPr>
            <w:tcW w:w="2689" w:type="dxa"/>
            <w:tcBorders>
              <w:bottom w:val="single" w:sz="6" w:space="0" w:color="auto"/>
            </w:tcBorders>
            <w:shd w:val="clear" w:color="auto" w:fill="D9D9D9" w:themeFill="background1" w:themeFillShade="D9"/>
            <w:vAlign w:val="center"/>
          </w:tcPr>
          <w:p w14:paraId="116BF9D0" w14:textId="77777777" w:rsidR="00B56BBB" w:rsidRPr="007D4969" w:rsidRDefault="00B56BBB" w:rsidP="00CD0426">
            <w:pPr>
              <w:jc w:val="center"/>
              <w:rPr>
                <w:rFonts w:ascii="Calibri" w:hAnsi="Calibri" w:cs="Calibri"/>
                <w:b/>
              </w:rPr>
            </w:pPr>
            <w:r w:rsidRPr="007D4969">
              <w:rPr>
                <w:rFonts w:ascii="Calibri" w:hAnsi="Calibri" w:cs="Calibri"/>
                <w:b/>
              </w:rPr>
              <w:t>Likelihood</w:t>
            </w:r>
          </w:p>
        </w:tc>
        <w:tc>
          <w:tcPr>
            <w:tcW w:w="680" w:type="dxa"/>
            <w:tcBorders>
              <w:bottom w:val="single" w:sz="6" w:space="0" w:color="auto"/>
            </w:tcBorders>
            <w:shd w:val="clear" w:color="auto" w:fill="D9D9D9" w:themeFill="background1" w:themeFillShade="D9"/>
            <w:vAlign w:val="center"/>
          </w:tcPr>
          <w:p w14:paraId="765B615F" w14:textId="77777777" w:rsidR="00B56BBB" w:rsidRPr="007D4969" w:rsidRDefault="00B56BBB" w:rsidP="00CD0426">
            <w:pPr>
              <w:jc w:val="center"/>
              <w:rPr>
                <w:rFonts w:ascii="Calibri" w:hAnsi="Calibri" w:cs="Calibri"/>
                <w:b/>
              </w:rPr>
            </w:pPr>
            <w:r w:rsidRPr="007D4969">
              <w:rPr>
                <w:rFonts w:ascii="Calibri" w:hAnsi="Calibri" w:cs="Calibri"/>
                <w:b/>
              </w:rPr>
              <w:t>Risk Factor</w:t>
            </w:r>
          </w:p>
        </w:tc>
        <w:tc>
          <w:tcPr>
            <w:tcW w:w="9106" w:type="dxa"/>
            <w:tcBorders>
              <w:bottom w:val="single" w:sz="6" w:space="0" w:color="auto"/>
            </w:tcBorders>
            <w:shd w:val="clear" w:color="auto" w:fill="D9D9D9" w:themeFill="background1" w:themeFillShade="D9"/>
            <w:vAlign w:val="center"/>
          </w:tcPr>
          <w:p w14:paraId="2AB37E49" w14:textId="77777777" w:rsidR="00B56BBB" w:rsidRPr="007D4969" w:rsidRDefault="00B56BBB" w:rsidP="00CD0426">
            <w:pPr>
              <w:jc w:val="center"/>
              <w:rPr>
                <w:rFonts w:ascii="Calibri" w:hAnsi="Calibri" w:cs="Calibri"/>
                <w:b/>
              </w:rPr>
            </w:pPr>
            <w:r w:rsidRPr="007D4969">
              <w:rPr>
                <w:rFonts w:ascii="Calibri" w:hAnsi="Calibri" w:cs="Calibri"/>
                <w:b/>
              </w:rPr>
              <w:t>Level of Risk</w:t>
            </w:r>
          </w:p>
        </w:tc>
      </w:tr>
      <w:tr w:rsidR="00B56BBB" w:rsidRPr="007D4969" w14:paraId="0E43648B" w14:textId="77777777" w:rsidTr="00B56BBB">
        <w:trPr>
          <w:trHeight w:val="237"/>
        </w:trPr>
        <w:tc>
          <w:tcPr>
            <w:tcW w:w="2551" w:type="dxa"/>
            <w:tcBorders>
              <w:top w:val="single" w:sz="6" w:space="0" w:color="auto"/>
              <w:bottom w:val="single" w:sz="6" w:space="0" w:color="auto"/>
            </w:tcBorders>
          </w:tcPr>
          <w:p w14:paraId="06EB73E4" w14:textId="77777777" w:rsidR="00B56BBB" w:rsidRPr="007D4969" w:rsidRDefault="00B56BBB" w:rsidP="00CD0426">
            <w:pPr>
              <w:jc w:val="both"/>
              <w:rPr>
                <w:rFonts w:ascii="Calibri" w:hAnsi="Calibri" w:cs="Calibri"/>
              </w:rPr>
            </w:pPr>
            <w:r w:rsidRPr="007D4969">
              <w:rPr>
                <w:rFonts w:ascii="Calibri" w:hAnsi="Calibri" w:cs="Calibri"/>
              </w:rPr>
              <w:t>5=Death, disablement</w:t>
            </w:r>
          </w:p>
        </w:tc>
        <w:tc>
          <w:tcPr>
            <w:tcW w:w="2689" w:type="dxa"/>
            <w:tcBorders>
              <w:top w:val="single" w:sz="6" w:space="0" w:color="auto"/>
              <w:bottom w:val="single" w:sz="6" w:space="0" w:color="auto"/>
            </w:tcBorders>
          </w:tcPr>
          <w:p w14:paraId="11C9B08C" w14:textId="77777777" w:rsidR="00B56BBB" w:rsidRPr="007D4969" w:rsidRDefault="00B56BBB" w:rsidP="00CD0426">
            <w:pPr>
              <w:ind w:left="22"/>
              <w:rPr>
                <w:rFonts w:ascii="Calibri" w:hAnsi="Calibri" w:cs="Calibri"/>
              </w:rPr>
            </w:pPr>
            <w:r w:rsidRPr="007D4969">
              <w:rPr>
                <w:rFonts w:ascii="Calibri" w:hAnsi="Calibri" w:cs="Calibri"/>
              </w:rPr>
              <w:t>5=Certain, imminent</w:t>
            </w:r>
          </w:p>
        </w:tc>
        <w:tc>
          <w:tcPr>
            <w:tcW w:w="680" w:type="dxa"/>
            <w:vMerge w:val="restart"/>
            <w:tcBorders>
              <w:top w:val="single" w:sz="6" w:space="0" w:color="auto"/>
              <w:bottom w:val="single" w:sz="6" w:space="0" w:color="auto"/>
            </w:tcBorders>
            <w:vAlign w:val="center"/>
          </w:tcPr>
          <w:p w14:paraId="01869F9D" w14:textId="77777777" w:rsidR="00B56BBB" w:rsidRPr="007D4969" w:rsidRDefault="00B56BBB" w:rsidP="00CD0426">
            <w:pPr>
              <w:rPr>
                <w:rFonts w:ascii="Calibri" w:hAnsi="Calibri" w:cs="Calibri"/>
                <w:b/>
              </w:rPr>
            </w:pPr>
            <w:r w:rsidRPr="007D4969">
              <w:rPr>
                <w:rFonts w:ascii="Calibri" w:hAnsi="Calibri" w:cs="Calibri"/>
                <w:b/>
              </w:rPr>
              <w:t>12 - 25</w:t>
            </w:r>
          </w:p>
        </w:tc>
        <w:tc>
          <w:tcPr>
            <w:tcW w:w="9106" w:type="dxa"/>
            <w:vMerge w:val="restart"/>
            <w:tcBorders>
              <w:top w:val="single" w:sz="6" w:space="0" w:color="auto"/>
              <w:bottom w:val="single" w:sz="6" w:space="0" w:color="auto"/>
            </w:tcBorders>
          </w:tcPr>
          <w:p w14:paraId="24A5F8B8" w14:textId="77777777" w:rsidR="00B56BBB" w:rsidRPr="007D4969" w:rsidRDefault="00B56BBB" w:rsidP="00CD0426">
            <w:pPr>
              <w:jc w:val="both"/>
              <w:rPr>
                <w:rFonts w:ascii="Calibri" w:hAnsi="Calibri" w:cs="Calibri"/>
              </w:rPr>
            </w:pPr>
            <w:r w:rsidRPr="007D4969">
              <w:rPr>
                <w:rFonts w:ascii="Calibri" w:hAnsi="Calibri" w:cs="Calibri"/>
              </w:rPr>
              <w:t>May be considered as high risk and may require provision of considerable resources.  This could involve training, appropriate equipment, high levels of supervision, and consideration of the most effective methods of eliminating or controlling hazards.</w:t>
            </w:r>
          </w:p>
        </w:tc>
      </w:tr>
      <w:tr w:rsidR="00B56BBB" w:rsidRPr="007D4969" w14:paraId="343029D9" w14:textId="77777777" w:rsidTr="00B56BBB">
        <w:trPr>
          <w:trHeight w:val="237"/>
        </w:trPr>
        <w:tc>
          <w:tcPr>
            <w:tcW w:w="2551" w:type="dxa"/>
            <w:tcBorders>
              <w:top w:val="single" w:sz="6" w:space="0" w:color="auto"/>
              <w:bottom w:val="single" w:sz="6" w:space="0" w:color="auto"/>
            </w:tcBorders>
          </w:tcPr>
          <w:p w14:paraId="4A74E23A" w14:textId="77777777" w:rsidR="00B56BBB" w:rsidRPr="007D4969" w:rsidRDefault="00B56BBB" w:rsidP="00CD0426">
            <w:pPr>
              <w:jc w:val="both"/>
              <w:rPr>
                <w:rFonts w:ascii="Calibri" w:hAnsi="Calibri" w:cs="Calibri"/>
              </w:rPr>
            </w:pPr>
            <w:r w:rsidRPr="007D4969">
              <w:rPr>
                <w:rFonts w:ascii="Calibri" w:hAnsi="Calibri" w:cs="Calibri"/>
              </w:rPr>
              <w:t>4=Major injury</w:t>
            </w:r>
          </w:p>
        </w:tc>
        <w:tc>
          <w:tcPr>
            <w:tcW w:w="2689" w:type="dxa"/>
            <w:tcBorders>
              <w:top w:val="single" w:sz="6" w:space="0" w:color="auto"/>
              <w:bottom w:val="single" w:sz="6" w:space="0" w:color="auto"/>
            </w:tcBorders>
          </w:tcPr>
          <w:p w14:paraId="0117B656" w14:textId="77777777" w:rsidR="00B56BBB" w:rsidRPr="007D4969" w:rsidRDefault="00B56BBB" w:rsidP="00CD0426">
            <w:pPr>
              <w:ind w:left="22"/>
              <w:rPr>
                <w:rFonts w:ascii="Calibri" w:hAnsi="Calibri" w:cs="Calibri"/>
              </w:rPr>
            </w:pPr>
            <w:r w:rsidRPr="007D4969">
              <w:rPr>
                <w:rFonts w:ascii="Calibri" w:hAnsi="Calibri" w:cs="Calibri"/>
              </w:rPr>
              <w:t>4=Very likely</w:t>
            </w:r>
          </w:p>
        </w:tc>
        <w:tc>
          <w:tcPr>
            <w:tcW w:w="680" w:type="dxa"/>
            <w:vMerge/>
            <w:tcBorders>
              <w:top w:val="single" w:sz="6" w:space="0" w:color="auto"/>
              <w:bottom w:val="single" w:sz="6" w:space="0" w:color="auto"/>
            </w:tcBorders>
            <w:vAlign w:val="center"/>
          </w:tcPr>
          <w:p w14:paraId="05BAA237" w14:textId="77777777" w:rsidR="00B56BBB" w:rsidRPr="007D4969" w:rsidRDefault="00B56BBB" w:rsidP="00CD0426">
            <w:pPr>
              <w:rPr>
                <w:rFonts w:ascii="Calibri" w:hAnsi="Calibri" w:cs="Calibri"/>
                <w:b/>
              </w:rPr>
            </w:pPr>
          </w:p>
        </w:tc>
        <w:tc>
          <w:tcPr>
            <w:tcW w:w="9106" w:type="dxa"/>
            <w:vMerge/>
            <w:tcBorders>
              <w:top w:val="single" w:sz="6" w:space="0" w:color="auto"/>
              <w:bottom w:val="single" w:sz="6" w:space="0" w:color="auto"/>
            </w:tcBorders>
          </w:tcPr>
          <w:p w14:paraId="63EDC875" w14:textId="77777777" w:rsidR="00B56BBB" w:rsidRPr="007D4969" w:rsidRDefault="00B56BBB" w:rsidP="00CD0426">
            <w:pPr>
              <w:jc w:val="both"/>
              <w:rPr>
                <w:rFonts w:ascii="Calibri" w:hAnsi="Calibri" w:cs="Calibri"/>
              </w:rPr>
            </w:pPr>
          </w:p>
        </w:tc>
      </w:tr>
      <w:tr w:rsidR="00B56BBB" w:rsidRPr="007D4969" w14:paraId="5EC2EDC0" w14:textId="77777777" w:rsidTr="00B56BBB">
        <w:trPr>
          <w:trHeight w:val="237"/>
        </w:trPr>
        <w:tc>
          <w:tcPr>
            <w:tcW w:w="2551" w:type="dxa"/>
            <w:tcBorders>
              <w:top w:val="single" w:sz="6" w:space="0" w:color="auto"/>
              <w:bottom w:val="single" w:sz="6" w:space="0" w:color="auto"/>
            </w:tcBorders>
          </w:tcPr>
          <w:p w14:paraId="36C22F4B" w14:textId="77777777" w:rsidR="00B56BBB" w:rsidRPr="007D4969" w:rsidRDefault="00B56BBB" w:rsidP="00CD0426">
            <w:pPr>
              <w:jc w:val="both"/>
              <w:rPr>
                <w:rFonts w:ascii="Calibri" w:hAnsi="Calibri" w:cs="Calibri"/>
              </w:rPr>
            </w:pPr>
            <w:r w:rsidRPr="007D4969">
              <w:rPr>
                <w:rFonts w:ascii="Calibri" w:hAnsi="Calibri" w:cs="Calibri"/>
              </w:rPr>
              <w:t>3=Incapacity</w:t>
            </w:r>
          </w:p>
        </w:tc>
        <w:tc>
          <w:tcPr>
            <w:tcW w:w="2689" w:type="dxa"/>
            <w:tcBorders>
              <w:top w:val="single" w:sz="6" w:space="0" w:color="auto"/>
              <w:bottom w:val="single" w:sz="6" w:space="0" w:color="auto"/>
            </w:tcBorders>
          </w:tcPr>
          <w:p w14:paraId="529D1255" w14:textId="77777777" w:rsidR="00B56BBB" w:rsidRPr="007D4969" w:rsidRDefault="00B56BBB" w:rsidP="00CD0426">
            <w:pPr>
              <w:ind w:left="22"/>
              <w:rPr>
                <w:rFonts w:ascii="Calibri" w:hAnsi="Calibri" w:cs="Calibri"/>
              </w:rPr>
            </w:pPr>
            <w:r w:rsidRPr="007D4969">
              <w:rPr>
                <w:rFonts w:ascii="Calibri" w:hAnsi="Calibri" w:cs="Calibri"/>
              </w:rPr>
              <w:t>3=Likely</w:t>
            </w:r>
          </w:p>
        </w:tc>
        <w:tc>
          <w:tcPr>
            <w:tcW w:w="680" w:type="dxa"/>
            <w:vMerge/>
            <w:tcBorders>
              <w:top w:val="single" w:sz="6" w:space="0" w:color="auto"/>
              <w:bottom w:val="single" w:sz="6" w:space="0" w:color="auto"/>
            </w:tcBorders>
            <w:vAlign w:val="center"/>
          </w:tcPr>
          <w:p w14:paraId="6ED528A8" w14:textId="77777777" w:rsidR="00B56BBB" w:rsidRPr="007D4969" w:rsidRDefault="00B56BBB" w:rsidP="00CD0426">
            <w:pPr>
              <w:rPr>
                <w:rFonts w:ascii="Calibri" w:hAnsi="Calibri" w:cs="Calibri"/>
                <w:b/>
              </w:rPr>
            </w:pPr>
          </w:p>
        </w:tc>
        <w:tc>
          <w:tcPr>
            <w:tcW w:w="9106" w:type="dxa"/>
            <w:vMerge/>
            <w:tcBorders>
              <w:top w:val="single" w:sz="6" w:space="0" w:color="auto"/>
              <w:bottom w:val="single" w:sz="6" w:space="0" w:color="auto"/>
            </w:tcBorders>
          </w:tcPr>
          <w:p w14:paraId="0285B6D0" w14:textId="77777777" w:rsidR="00B56BBB" w:rsidRPr="007D4969" w:rsidRDefault="00B56BBB" w:rsidP="00CD0426">
            <w:pPr>
              <w:jc w:val="both"/>
              <w:rPr>
                <w:rFonts w:ascii="Calibri" w:hAnsi="Calibri" w:cs="Calibri"/>
              </w:rPr>
            </w:pPr>
          </w:p>
        </w:tc>
      </w:tr>
      <w:tr w:rsidR="00B56BBB" w:rsidRPr="007D4969" w14:paraId="13866CC0" w14:textId="77777777" w:rsidTr="00B56BBB">
        <w:trPr>
          <w:trHeight w:val="237"/>
        </w:trPr>
        <w:tc>
          <w:tcPr>
            <w:tcW w:w="2551" w:type="dxa"/>
            <w:tcBorders>
              <w:top w:val="single" w:sz="6" w:space="0" w:color="auto"/>
              <w:bottom w:val="single" w:sz="6" w:space="0" w:color="auto"/>
            </w:tcBorders>
          </w:tcPr>
          <w:p w14:paraId="7727D4B0" w14:textId="77777777" w:rsidR="00B56BBB" w:rsidRPr="007D4969" w:rsidRDefault="00B56BBB" w:rsidP="00CD0426">
            <w:pPr>
              <w:jc w:val="both"/>
              <w:rPr>
                <w:rFonts w:ascii="Calibri" w:hAnsi="Calibri" w:cs="Calibri"/>
              </w:rPr>
            </w:pPr>
            <w:r w:rsidRPr="007D4969">
              <w:rPr>
                <w:rFonts w:ascii="Calibri" w:hAnsi="Calibri" w:cs="Calibri"/>
              </w:rPr>
              <w:t>2=Pain</w:t>
            </w:r>
          </w:p>
        </w:tc>
        <w:tc>
          <w:tcPr>
            <w:tcW w:w="2689" w:type="dxa"/>
            <w:tcBorders>
              <w:top w:val="single" w:sz="6" w:space="0" w:color="auto"/>
              <w:bottom w:val="single" w:sz="6" w:space="0" w:color="auto"/>
            </w:tcBorders>
          </w:tcPr>
          <w:p w14:paraId="4E175108" w14:textId="77777777" w:rsidR="00B56BBB" w:rsidRPr="007D4969" w:rsidRDefault="00B56BBB" w:rsidP="00CD0426">
            <w:pPr>
              <w:ind w:left="22"/>
              <w:rPr>
                <w:rFonts w:ascii="Calibri" w:hAnsi="Calibri" w:cs="Calibri"/>
              </w:rPr>
            </w:pPr>
            <w:r w:rsidRPr="007D4969">
              <w:rPr>
                <w:rFonts w:ascii="Calibri" w:hAnsi="Calibri" w:cs="Calibri"/>
              </w:rPr>
              <w:t>2=Unlikely</w:t>
            </w:r>
          </w:p>
        </w:tc>
        <w:tc>
          <w:tcPr>
            <w:tcW w:w="680" w:type="dxa"/>
            <w:tcBorders>
              <w:top w:val="single" w:sz="6" w:space="0" w:color="auto"/>
              <w:bottom w:val="single" w:sz="6" w:space="0" w:color="auto"/>
            </w:tcBorders>
            <w:vAlign w:val="center"/>
          </w:tcPr>
          <w:p w14:paraId="6F8C8BBA" w14:textId="77777777" w:rsidR="00B56BBB" w:rsidRPr="007D4969" w:rsidRDefault="00B56BBB" w:rsidP="00CD0426">
            <w:pPr>
              <w:rPr>
                <w:rFonts w:ascii="Calibri" w:hAnsi="Calibri" w:cs="Calibri"/>
                <w:b/>
              </w:rPr>
            </w:pPr>
            <w:r w:rsidRPr="007D4969">
              <w:rPr>
                <w:rFonts w:ascii="Calibri" w:hAnsi="Calibri" w:cs="Calibri"/>
                <w:b/>
              </w:rPr>
              <w:t>5-12</w:t>
            </w:r>
          </w:p>
        </w:tc>
        <w:tc>
          <w:tcPr>
            <w:tcW w:w="9106" w:type="dxa"/>
            <w:tcBorders>
              <w:top w:val="single" w:sz="6" w:space="0" w:color="auto"/>
              <w:bottom w:val="single" w:sz="6" w:space="0" w:color="auto"/>
            </w:tcBorders>
          </w:tcPr>
          <w:p w14:paraId="7DD94704" w14:textId="77777777" w:rsidR="00B56BBB" w:rsidRPr="007D4969" w:rsidRDefault="00B56BBB" w:rsidP="00CD0426">
            <w:pPr>
              <w:jc w:val="both"/>
              <w:rPr>
                <w:rFonts w:ascii="Calibri" w:hAnsi="Calibri" w:cs="Calibri"/>
              </w:rPr>
            </w:pPr>
            <w:r w:rsidRPr="007D4969">
              <w:rPr>
                <w:rFonts w:ascii="Calibri" w:hAnsi="Calibri" w:cs="Calibri"/>
              </w:rPr>
              <w:t>May be considered as significant risk and will require an appropriate level of resources.</w:t>
            </w:r>
          </w:p>
        </w:tc>
      </w:tr>
      <w:tr w:rsidR="00B56BBB" w:rsidRPr="007D4969" w14:paraId="262AB03E" w14:textId="77777777" w:rsidTr="00B56BBB">
        <w:trPr>
          <w:trHeight w:val="241"/>
        </w:trPr>
        <w:tc>
          <w:tcPr>
            <w:tcW w:w="2551" w:type="dxa"/>
            <w:tcBorders>
              <w:top w:val="single" w:sz="6" w:space="0" w:color="auto"/>
            </w:tcBorders>
          </w:tcPr>
          <w:p w14:paraId="2706C4D0" w14:textId="77777777" w:rsidR="00B56BBB" w:rsidRPr="007D4969" w:rsidRDefault="00B56BBB" w:rsidP="00CD0426">
            <w:pPr>
              <w:jc w:val="both"/>
              <w:rPr>
                <w:rFonts w:ascii="Calibri" w:hAnsi="Calibri" w:cs="Calibri"/>
              </w:rPr>
            </w:pPr>
            <w:r w:rsidRPr="007D4969">
              <w:rPr>
                <w:rFonts w:ascii="Calibri" w:hAnsi="Calibri" w:cs="Calibri"/>
              </w:rPr>
              <w:t>1=Discomfort</w:t>
            </w:r>
          </w:p>
        </w:tc>
        <w:tc>
          <w:tcPr>
            <w:tcW w:w="2689" w:type="dxa"/>
            <w:tcBorders>
              <w:top w:val="single" w:sz="6" w:space="0" w:color="auto"/>
            </w:tcBorders>
          </w:tcPr>
          <w:p w14:paraId="49B928D8" w14:textId="77777777" w:rsidR="00B56BBB" w:rsidRPr="007D4969" w:rsidRDefault="00B56BBB" w:rsidP="00CD0426">
            <w:pPr>
              <w:ind w:left="22"/>
              <w:rPr>
                <w:rFonts w:ascii="Calibri" w:hAnsi="Calibri" w:cs="Calibri"/>
              </w:rPr>
            </w:pPr>
            <w:r w:rsidRPr="007D4969">
              <w:rPr>
                <w:rFonts w:ascii="Calibri" w:hAnsi="Calibri" w:cs="Calibri"/>
              </w:rPr>
              <w:t>1=Very unlikely</w:t>
            </w:r>
          </w:p>
        </w:tc>
        <w:tc>
          <w:tcPr>
            <w:tcW w:w="680" w:type="dxa"/>
            <w:vMerge w:val="restart"/>
            <w:tcBorders>
              <w:top w:val="single" w:sz="6" w:space="0" w:color="auto"/>
            </w:tcBorders>
            <w:vAlign w:val="center"/>
          </w:tcPr>
          <w:p w14:paraId="5F60B2AB" w14:textId="77777777" w:rsidR="00B56BBB" w:rsidRPr="007D4969" w:rsidRDefault="00B56BBB" w:rsidP="00CD0426">
            <w:pPr>
              <w:rPr>
                <w:rFonts w:ascii="Calibri" w:hAnsi="Calibri" w:cs="Calibri"/>
                <w:b/>
              </w:rPr>
            </w:pPr>
            <w:r w:rsidRPr="007D4969">
              <w:rPr>
                <w:rFonts w:ascii="Calibri" w:hAnsi="Calibri" w:cs="Calibri"/>
                <w:b/>
              </w:rPr>
              <w:t>1-5</w:t>
            </w:r>
          </w:p>
        </w:tc>
        <w:tc>
          <w:tcPr>
            <w:tcW w:w="9106" w:type="dxa"/>
            <w:vMerge w:val="restart"/>
            <w:tcBorders>
              <w:top w:val="single" w:sz="6" w:space="0" w:color="auto"/>
            </w:tcBorders>
          </w:tcPr>
          <w:p w14:paraId="1BB33FE9" w14:textId="77777777" w:rsidR="00B56BBB" w:rsidRPr="007D4969" w:rsidRDefault="00B56BBB" w:rsidP="00CD0426">
            <w:pPr>
              <w:jc w:val="both"/>
              <w:rPr>
                <w:rFonts w:ascii="Calibri" w:hAnsi="Calibri" w:cs="Calibri"/>
              </w:rPr>
            </w:pPr>
            <w:r w:rsidRPr="007D4969">
              <w:rPr>
                <w:rFonts w:ascii="Calibri" w:hAnsi="Calibri" w:cs="Calibri"/>
              </w:rPr>
              <w:t xml:space="preserve">May be considered as low risk; </w:t>
            </w:r>
            <w:proofErr w:type="gramStart"/>
            <w:r w:rsidRPr="007D4969">
              <w:rPr>
                <w:rFonts w:ascii="Calibri" w:hAnsi="Calibri" w:cs="Calibri"/>
              </w:rPr>
              <w:t>however</w:t>
            </w:r>
            <w:proofErr w:type="gramEnd"/>
            <w:r w:rsidRPr="007D4969">
              <w:rPr>
                <w:rFonts w:ascii="Calibri" w:hAnsi="Calibri" w:cs="Calibri"/>
              </w:rPr>
              <w:t xml:space="preserve"> actions should still be taken to attempt to reduce these risks further </w:t>
            </w:r>
          </w:p>
          <w:p w14:paraId="46A795CD" w14:textId="77777777" w:rsidR="00B56BBB" w:rsidRPr="007D4969" w:rsidRDefault="00B56BBB" w:rsidP="00CD0426">
            <w:pPr>
              <w:jc w:val="both"/>
              <w:rPr>
                <w:rFonts w:ascii="Calibri" w:hAnsi="Calibri" w:cs="Calibri"/>
              </w:rPr>
            </w:pPr>
            <w:r w:rsidRPr="007D4969">
              <w:rPr>
                <w:rFonts w:ascii="Calibri" w:hAnsi="Calibri" w:cs="Calibri"/>
              </w:rPr>
              <w:t>to an acceptable level if possible.</w:t>
            </w:r>
          </w:p>
        </w:tc>
      </w:tr>
      <w:tr w:rsidR="00B56BBB" w:rsidRPr="007D4969" w14:paraId="269215FC" w14:textId="77777777" w:rsidTr="00B56BBB">
        <w:trPr>
          <w:trHeight w:val="240"/>
        </w:trPr>
        <w:tc>
          <w:tcPr>
            <w:tcW w:w="2551" w:type="dxa"/>
          </w:tcPr>
          <w:p w14:paraId="4EB7FB09" w14:textId="77777777" w:rsidR="00B56BBB" w:rsidRPr="007D4969" w:rsidRDefault="00B56BBB" w:rsidP="00CD0426">
            <w:pPr>
              <w:jc w:val="both"/>
              <w:rPr>
                <w:rFonts w:ascii="Calibri" w:hAnsi="Calibri" w:cs="Calibri"/>
              </w:rPr>
            </w:pPr>
          </w:p>
        </w:tc>
        <w:tc>
          <w:tcPr>
            <w:tcW w:w="2689" w:type="dxa"/>
          </w:tcPr>
          <w:p w14:paraId="0326712C" w14:textId="77777777" w:rsidR="00B56BBB" w:rsidRPr="007D4969" w:rsidRDefault="00B56BBB" w:rsidP="00CD0426">
            <w:pPr>
              <w:ind w:left="22"/>
              <w:rPr>
                <w:rFonts w:ascii="Calibri" w:hAnsi="Calibri" w:cs="Calibri"/>
              </w:rPr>
            </w:pPr>
          </w:p>
        </w:tc>
        <w:tc>
          <w:tcPr>
            <w:tcW w:w="680" w:type="dxa"/>
            <w:vMerge/>
          </w:tcPr>
          <w:p w14:paraId="74D063D9" w14:textId="77777777" w:rsidR="00B56BBB" w:rsidRPr="007D4969" w:rsidRDefault="00B56BBB" w:rsidP="00CD0426">
            <w:pPr>
              <w:rPr>
                <w:rFonts w:ascii="Calibri" w:hAnsi="Calibri" w:cs="Calibri"/>
                <w:b/>
              </w:rPr>
            </w:pPr>
          </w:p>
        </w:tc>
        <w:tc>
          <w:tcPr>
            <w:tcW w:w="9106" w:type="dxa"/>
            <w:vMerge/>
          </w:tcPr>
          <w:p w14:paraId="799364E1" w14:textId="77777777" w:rsidR="00B56BBB" w:rsidRPr="007D4969" w:rsidRDefault="00B56BBB" w:rsidP="00CD0426">
            <w:pPr>
              <w:jc w:val="both"/>
              <w:rPr>
                <w:rFonts w:ascii="Calibri" w:hAnsi="Calibri" w:cs="Calibri"/>
              </w:rPr>
            </w:pPr>
          </w:p>
        </w:tc>
      </w:tr>
    </w:tbl>
    <w:p w14:paraId="4D621CF8" w14:textId="77777777" w:rsidR="00B56BBB" w:rsidRPr="007D4969" w:rsidRDefault="00B56BBB" w:rsidP="00B56BBB">
      <w:pPr>
        <w:rPr>
          <w:rFonts w:ascii="Calibri" w:hAnsi="Calibri" w:cs="Calibri"/>
          <w:b/>
        </w:rPr>
      </w:pPr>
    </w:p>
    <w:p w14:paraId="47FE2751" w14:textId="77777777" w:rsidR="00B56BBB" w:rsidRPr="007D4969" w:rsidRDefault="00B56BBB" w:rsidP="00B56BBB">
      <w:pPr>
        <w:jc w:val="both"/>
        <w:rPr>
          <w:rFonts w:ascii="Calibri" w:hAnsi="Calibri" w:cs="Calibri"/>
          <w:b/>
        </w:rPr>
      </w:pPr>
      <w:r w:rsidRPr="007D4969">
        <w:rPr>
          <w:rFonts w:ascii="Calibri" w:hAnsi="Calibri" w:cs="Calibri"/>
          <w:b/>
        </w:rPr>
        <w:t>Risk Assessment Factor</w:t>
      </w:r>
    </w:p>
    <w:p w14:paraId="7C37245D" w14:textId="77777777" w:rsidR="00B56BBB" w:rsidRPr="007D4969" w:rsidRDefault="00B56BBB" w:rsidP="00B56BBB">
      <w:pPr>
        <w:jc w:val="both"/>
        <w:rPr>
          <w:rFonts w:ascii="Calibri" w:hAnsi="Calibri" w:cs="Calibri"/>
        </w:rPr>
      </w:pPr>
      <w:r w:rsidRPr="007D4969">
        <w:rPr>
          <w:rFonts w:ascii="Calibri" w:hAnsi="Calibri" w:cs="Calibri"/>
        </w:rPr>
        <w:t>To determine the risk factor for each hazard, multiply the severity number by the likelihood number.  This produces a number on a scale of 1 to 25.  The numbers provide only an indication of priority and extent of risk, the higher the number the greater the priority and risk and therefore the more resources which may be necessary to control the risk.</w:t>
      </w:r>
    </w:p>
    <w:p w14:paraId="6A7B1119" w14:textId="77777777" w:rsidR="00B56BBB" w:rsidRPr="007D4969" w:rsidRDefault="00B56BBB" w:rsidP="00B56BBB">
      <w:pPr>
        <w:jc w:val="both"/>
        <w:rPr>
          <w:rFonts w:ascii="Calibri" w:hAnsi="Calibri" w:cs="Calibri"/>
        </w:rPr>
      </w:pPr>
      <w:r w:rsidRPr="007D4969">
        <w:rPr>
          <w:rFonts w:ascii="Calibri" w:hAnsi="Calibri" w:cs="Calibri"/>
        </w:rPr>
        <w:t xml:space="preserve">The following is </w:t>
      </w:r>
      <w:r w:rsidRPr="007D4969">
        <w:rPr>
          <w:rFonts w:ascii="Calibri" w:hAnsi="Calibri" w:cs="Calibri"/>
          <w:b/>
          <w:u w:val="single"/>
        </w:rPr>
        <w:t>only guidance</w:t>
      </w:r>
      <w:r w:rsidRPr="007D4969">
        <w:rPr>
          <w:rFonts w:ascii="Calibri" w:hAnsi="Calibri" w:cs="Calibri"/>
        </w:rPr>
        <w:t>. The key principle to work to is identifying risks and calculating the ‘Risk Factor’ (BEFORE), identifying and implementing measures to reduce these risks, then reassessing the risk factor (AFTER) before deciding whether the level of risk is acceptable.</w:t>
      </w:r>
    </w:p>
    <w:p w14:paraId="0E4BDC1A" w14:textId="77777777" w:rsidR="00B56BBB" w:rsidRPr="007D4969" w:rsidRDefault="00B56BBB" w:rsidP="00B56BBB">
      <w:pPr>
        <w:jc w:val="both"/>
        <w:rPr>
          <w:rFonts w:ascii="Calibri" w:hAnsi="Calibri" w:cs="Calibri"/>
        </w:rPr>
      </w:pPr>
    </w:p>
    <w:p w14:paraId="0F479A21" w14:textId="77777777" w:rsidR="00B56BBB" w:rsidRPr="007D4969" w:rsidRDefault="00B56BBB" w:rsidP="00B56BBB">
      <w:pPr>
        <w:jc w:val="both"/>
        <w:rPr>
          <w:rFonts w:ascii="Calibri" w:hAnsi="Calibri" w:cs="Calibri"/>
          <w:b/>
        </w:rPr>
      </w:pPr>
      <w:r w:rsidRPr="007D4969">
        <w:rPr>
          <w:rFonts w:ascii="Calibri" w:hAnsi="Calibri" w:cs="Calibri"/>
          <w:b/>
        </w:rPr>
        <w:t>IMPORTANT</w:t>
      </w:r>
    </w:p>
    <w:p w14:paraId="48F09ECF" w14:textId="77777777" w:rsidR="00B56BBB" w:rsidRPr="007D4969" w:rsidRDefault="00B56BBB" w:rsidP="00B56BBB">
      <w:pPr>
        <w:jc w:val="both"/>
        <w:rPr>
          <w:rFonts w:ascii="Calibri" w:hAnsi="Calibri" w:cs="Calibri"/>
        </w:rPr>
      </w:pPr>
      <w:r w:rsidRPr="007D4969">
        <w:rPr>
          <w:rFonts w:ascii="Calibri" w:hAnsi="Calibri" w:cs="Calibri"/>
        </w:rPr>
        <w:t>This method only provides an indication of risk and is based upon subjective judgement therefore, employers must ensure to their satisfaction that the risk assessment and the actions taken to remove or avert the hazards identified are adequate.</w:t>
      </w:r>
    </w:p>
    <w:p w14:paraId="1671D4CF" w14:textId="27FDD63A" w:rsidR="00B56BBB" w:rsidRPr="007D4969" w:rsidRDefault="00B56BBB" w:rsidP="00B20A3D">
      <w:pPr>
        <w:rPr>
          <w:rFonts w:ascii="Calibri" w:hAnsi="Calibri" w:cs="Calibri"/>
          <w:b/>
        </w:rPr>
      </w:pPr>
    </w:p>
    <w:p w14:paraId="50103E6B" w14:textId="1A37766D" w:rsidR="00B56BBB" w:rsidRPr="007D4969" w:rsidRDefault="00B56BBB" w:rsidP="00B20A3D">
      <w:pPr>
        <w:rPr>
          <w:rFonts w:ascii="Calibri" w:hAnsi="Calibri" w:cs="Calibri"/>
          <w:b/>
        </w:rPr>
      </w:pPr>
    </w:p>
    <w:p w14:paraId="5CC6E81F" w14:textId="77777777" w:rsidR="00B56BBB" w:rsidRPr="007D4969" w:rsidRDefault="00B56BBB" w:rsidP="00B20A3D">
      <w:pPr>
        <w:rPr>
          <w:rFonts w:ascii="Calibri" w:hAnsi="Calibri" w:cs="Calibri"/>
          <w:b/>
        </w:rPr>
      </w:pPr>
    </w:p>
    <w:tbl>
      <w:tblPr>
        <w:tblpPr w:leftFromText="180" w:rightFromText="18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614"/>
        <w:gridCol w:w="614"/>
        <w:gridCol w:w="614"/>
        <w:gridCol w:w="7088"/>
        <w:gridCol w:w="567"/>
        <w:gridCol w:w="567"/>
        <w:gridCol w:w="567"/>
        <w:gridCol w:w="1446"/>
      </w:tblGrid>
      <w:tr w:rsidR="00B20A3D" w:rsidRPr="007D4969" w14:paraId="06FE814F" w14:textId="77777777" w:rsidTr="00A5266C">
        <w:trPr>
          <w:cantSplit/>
          <w:trHeight w:val="699"/>
        </w:trPr>
        <w:tc>
          <w:tcPr>
            <w:tcW w:w="1668" w:type="dxa"/>
            <w:vMerge w:val="restart"/>
            <w:shd w:val="clear" w:color="auto" w:fill="BFBFBF" w:themeFill="background1" w:themeFillShade="BF"/>
            <w:vAlign w:val="center"/>
          </w:tcPr>
          <w:p w14:paraId="5589100B" w14:textId="77777777" w:rsidR="00B20A3D" w:rsidRPr="007D4969" w:rsidRDefault="00B20A3D" w:rsidP="00B20A3D">
            <w:pPr>
              <w:jc w:val="center"/>
              <w:rPr>
                <w:rFonts w:ascii="Calibri" w:hAnsi="Calibri" w:cs="Calibri"/>
                <w:b/>
              </w:rPr>
            </w:pPr>
            <w:r w:rsidRPr="007D4969">
              <w:rPr>
                <w:rFonts w:ascii="Calibri" w:hAnsi="Calibri" w:cs="Calibri"/>
                <w:b/>
              </w:rPr>
              <w:t>Identified risk</w:t>
            </w:r>
          </w:p>
        </w:tc>
        <w:tc>
          <w:tcPr>
            <w:tcW w:w="1134" w:type="dxa"/>
            <w:vMerge w:val="restart"/>
            <w:shd w:val="clear" w:color="auto" w:fill="BFBFBF" w:themeFill="background1" w:themeFillShade="BF"/>
            <w:vAlign w:val="center"/>
          </w:tcPr>
          <w:p w14:paraId="06395AB4" w14:textId="77777777" w:rsidR="00B20A3D" w:rsidRPr="007D4969" w:rsidRDefault="00B20A3D" w:rsidP="00B20A3D">
            <w:pPr>
              <w:jc w:val="center"/>
              <w:rPr>
                <w:rFonts w:ascii="Calibri" w:hAnsi="Calibri" w:cs="Calibri"/>
                <w:b/>
              </w:rPr>
            </w:pPr>
            <w:r w:rsidRPr="007D4969">
              <w:rPr>
                <w:rFonts w:ascii="Calibri" w:hAnsi="Calibri" w:cs="Calibri"/>
                <w:b/>
              </w:rPr>
              <w:t xml:space="preserve">Person(s) </w:t>
            </w:r>
            <w:r w:rsidRPr="007D4969">
              <w:rPr>
                <w:rFonts w:ascii="Calibri" w:hAnsi="Calibri" w:cs="Calibri"/>
                <w:b/>
              </w:rPr>
              <w:br/>
              <w:t>at risk</w:t>
            </w:r>
          </w:p>
        </w:tc>
        <w:tc>
          <w:tcPr>
            <w:tcW w:w="1842" w:type="dxa"/>
            <w:gridSpan w:val="3"/>
            <w:shd w:val="clear" w:color="auto" w:fill="BFBFBF" w:themeFill="background1" w:themeFillShade="BF"/>
          </w:tcPr>
          <w:p w14:paraId="615963A9" w14:textId="77777777" w:rsidR="00B20A3D" w:rsidRPr="007D4969" w:rsidRDefault="00B20A3D" w:rsidP="00B20A3D">
            <w:pPr>
              <w:jc w:val="center"/>
              <w:rPr>
                <w:rFonts w:ascii="Calibri" w:hAnsi="Calibri" w:cs="Calibri"/>
                <w:b/>
              </w:rPr>
            </w:pPr>
            <w:r w:rsidRPr="007D4969">
              <w:rPr>
                <w:rFonts w:ascii="Calibri" w:hAnsi="Calibri" w:cs="Calibri"/>
                <w:b/>
              </w:rPr>
              <w:t xml:space="preserve">Risk Level Before </w:t>
            </w:r>
            <w:proofErr w:type="gramStart"/>
            <w:r w:rsidRPr="007D4969">
              <w:rPr>
                <w:rFonts w:ascii="Calibri" w:hAnsi="Calibri" w:cs="Calibri"/>
                <w:b/>
              </w:rPr>
              <w:t>Control  1</w:t>
            </w:r>
            <w:proofErr w:type="gramEnd"/>
            <w:r w:rsidRPr="007D4969">
              <w:rPr>
                <w:rFonts w:ascii="Calibri" w:hAnsi="Calibri" w:cs="Calibri"/>
                <w:b/>
              </w:rPr>
              <w:t>- 5</w:t>
            </w:r>
          </w:p>
          <w:p w14:paraId="3D51340B" w14:textId="77777777" w:rsidR="00687CBE" w:rsidRPr="007D4969" w:rsidRDefault="00687CBE" w:rsidP="00B20A3D">
            <w:pPr>
              <w:jc w:val="center"/>
              <w:rPr>
                <w:rFonts w:ascii="Calibri" w:hAnsi="Calibri" w:cs="Calibri"/>
              </w:rPr>
            </w:pPr>
            <w:r w:rsidRPr="007D4969">
              <w:rPr>
                <w:rFonts w:ascii="Calibri" w:hAnsi="Calibri" w:cs="Calibri"/>
              </w:rPr>
              <w:t>(Before)</w:t>
            </w:r>
          </w:p>
        </w:tc>
        <w:tc>
          <w:tcPr>
            <w:tcW w:w="7088" w:type="dxa"/>
            <w:vMerge w:val="restart"/>
            <w:shd w:val="clear" w:color="auto" w:fill="BFBFBF" w:themeFill="background1" w:themeFillShade="BF"/>
            <w:vAlign w:val="center"/>
          </w:tcPr>
          <w:p w14:paraId="6F46682E" w14:textId="77777777" w:rsidR="00B20A3D" w:rsidRPr="007D4969" w:rsidRDefault="00B20A3D" w:rsidP="00B20A3D">
            <w:pPr>
              <w:jc w:val="center"/>
              <w:rPr>
                <w:rFonts w:ascii="Calibri" w:hAnsi="Calibri" w:cs="Calibri"/>
                <w:b/>
                <w:color w:val="FF0000"/>
              </w:rPr>
            </w:pPr>
          </w:p>
          <w:p w14:paraId="7B1792E9" w14:textId="77777777" w:rsidR="00B20A3D" w:rsidRPr="007D4969" w:rsidRDefault="00B20A3D" w:rsidP="00B20A3D">
            <w:pPr>
              <w:jc w:val="center"/>
              <w:rPr>
                <w:rFonts w:ascii="Calibri" w:hAnsi="Calibri" w:cs="Calibri"/>
                <w:b/>
              </w:rPr>
            </w:pPr>
            <w:r w:rsidRPr="007D4969">
              <w:rPr>
                <w:rFonts w:ascii="Calibri" w:hAnsi="Calibri" w:cs="Calibri"/>
                <w:b/>
              </w:rPr>
              <w:t>Control measures</w:t>
            </w:r>
          </w:p>
          <w:p w14:paraId="526BEB8E" w14:textId="77777777" w:rsidR="00B20A3D" w:rsidRPr="007D4969" w:rsidRDefault="00B20A3D" w:rsidP="00B20A3D">
            <w:pPr>
              <w:jc w:val="center"/>
              <w:rPr>
                <w:rFonts w:ascii="Calibri" w:hAnsi="Calibri" w:cs="Calibri"/>
                <w:b/>
                <w:color w:val="FF0000"/>
              </w:rPr>
            </w:pPr>
          </w:p>
        </w:tc>
        <w:tc>
          <w:tcPr>
            <w:tcW w:w="1701" w:type="dxa"/>
            <w:gridSpan w:val="3"/>
            <w:shd w:val="clear" w:color="auto" w:fill="BFBFBF" w:themeFill="background1" w:themeFillShade="BF"/>
          </w:tcPr>
          <w:p w14:paraId="11388A9E" w14:textId="77777777" w:rsidR="00B20A3D" w:rsidRPr="007D4969" w:rsidRDefault="00B20A3D" w:rsidP="00B20A3D">
            <w:pPr>
              <w:jc w:val="center"/>
              <w:rPr>
                <w:rFonts w:ascii="Calibri" w:hAnsi="Calibri" w:cs="Calibri"/>
                <w:b/>
              </w:rPr>
            </w:pPr>
            <w:r w:rsidRPr="007D4969">
              <w:rPr>
                <w:rFonts w:ascii="Calibri" w:hAnsi="Calibri" w:cs="Calibri"/>
                <w:b/>
              </w:rPr>
              <w:t>Risk Level After Control 1-5</w:t>
            </w:r>
          </w:p>
          <w:p w14:paraId="412A95AE" w14:textId="77777777" w:rsidR="00687CBE" w:rsidRPr="007D4969" w:rsidRDefault="00687CBE" w:rsidP="00B20A3D">
            <w:pPr>
              <w:jc w:val="center"/>
              <w:rPr>
                <w:rFonts w:ascii="Calibri" w:hAnsi="Calibri" w:cs="Calibri"/>
              </w:rPr>
            </w:pPr>
            <w:r w:rsidRPr="007D4969">
              <w:rPr>
                <w:rFonts w:ascii="Calibri" w:hAnsi="Calibri" w:cs="Calibri"/>
              </w:rPr>
              <w:t>(After)</w:t>
            </w:r>
          </w:p>
        </w:tc>
        <w:tc>
          <w:tcPr>
            <w:tcW w:w="1446" w:type="dxa"/>
            <w:vMerge w:val="restart"/>
            <w:shd w:val="clear" w:color="auto" w:fill="BFBFBF" w:themeFill="background1" w:themeFillShade="BF"/>
            <w:vAlign w:val="center"/>
          </w:tcPr>
          <w:p w14:paraId="19BD1C97" w14:textId="77777777" w:rsidR="00B20A3D" w:rsidRPr="007D4969" w:rsidRDefault="00B20A3D" w:rsidP="00B20A3D">
            <w:pPr>
              <w:jc w:val="center"/>
              <w:rPr>
                <w:rFonts w:ascii="Calibri" w:hAnsi="Calibri" w:cs="Calibri"/>
                <w:b/>
              </w:rPr>
            </w:pPr>
            <w:r w:rsidRPr="007D4969">
              <w:rPr>
                <w:rFonts w:ascii="Calibri" w:hAnsi="Calibri" w:cs="Calibri"/>
                <w:b/>
              </w:rPr>
              <w:t>Responsibility &amp; Date</w:t>
            </w:r>
          </w:p>
        </w:tc>
      </w:tr>
      <w:tr w:rsidR="00B20A3D" w:rsidRPr="007D4969" w14:paraId="7ED88B5A" w14:textId="77777777" w:rsidTr="00A5266C">
        <w:trPr>
          <w:cantSplit/>
          <w:trHeight w:val="1134"/>
        </w:trPr>
        <w:tc>
          <w:tcPr>
            <w:tcW w:w="1668" w:type="dxa"/>
            <w:vMerge/>
            <w:shd w:val="clear" w:color="auto" w:fill="auto"/>
            <w:vAlign w:val="center"/>
          </w:tcPr>
          <w:p w14:paraId="6CB36CDE" w14:textId="77777777" w:rsidR="00B20A3D" w:rsidRPr="007D4969" w:rsidRDefault="00B20A3D" w:rsidP="00B20A3D">
            <w:pPr>
              <w:jc w:val="center"/>
              <w:rPr>
                <w:rFonts w:ascii="Calibri" w:hAnsi="Calibri" w:cs="Calibri"/>
                <w:b/>
              </w:rPr>
            </w:pPr>
          </w:p>
        </w:tc>
        <w:tc>
          <w:tcPr>
            <w:tcW w:w="1134" w:type="dxa"/>
            <w:vMerge/>
            <w:vAlign w:val="center"/>
          </w:tcPr>
          <w:p w14:paraId="3A647131" w14:textId="77777777" w:rsidR="00B20A3D" w:rsidRPr="007D4969" w:rsidRDefault="00B20A3D" w:rsidP="00B20A3D">
            <w:pPr>
              <w:jc w:val="center"/>
              <w:rPr>
                <w:rFonts w:ascii="Calibri" w:hAnsi="Calibri" w:cs="Calibri"/>
                <w:b/>
              </w:rPr>
            </w:pPr>
          </w:p>
        </w:tc>
        <w:tc>
          <w:tcPr>
            <w:tcW w:w="614" w:type="dxa"/>
            <w:textDirection w:val="tbRl"/>
          </w:tcPr>
          <w:p w14:paraId="3A57380C" w14:textId="77777777" w:rsidR="00B20A3D" w:rsidRPr="007D4969" w:rsidRDefault="00B20A3D" w:rsidP="00B20A3D">
            <w:pPr>
              <w:ind w:left="113" w:right="113"/>
              <w:jc w:val="center"/>
              <w:rPr>
                <w:rFonts w:ascii="Calibri" w:hAnsi="Calibri" w:cs="Calibri"/>
              </w:rPr>
            </w:pPr>
            <w:r w:rsidRPr="007D4969">
              <w:rPr>
                <w:rFonts w:ascii="Calibri" w:hAnsi="Calibri" w:cs="Calibri"/>
              </w:rPr>
              <w:t>Severity</w:t>
            </w:r>
          </w:p>
        </w:tc>
        <w:tc>
          <w:tcPr>
            <w:tcW w:w="614" w:type="dxa"/>
            <w:textDirection w:val="tbRl"/>
          </w:tcPr>
          <w:p w14:paraId="3F0DF6A2" w14:textId="77777777" w:rsidR="00B20A3D" w:rsidRPr="007D4969" w:rsidRDefault="00B20A3D" w:rsidP="00B20A3D">
            <w:pPr>
              <w:ind w:left="113" w:right="113"/>
              <w:jc w:val="center"/>
              <w:rPr>
                <w:rFonts w:ascii="Calibri" w:hAnsi="Calibri" w:cs="Calibri"/>
              </w:rPr>
            </w:pPr>
            <w:r w:rsidRPr="007D4969">
              <w:rPr>
                <w:rFonts w:ascii="Calibri" w:hAnsi="Calibri" w:cs="Calibri"/>
              </w:rPr>
              <w:t>Likelihood</w:t>
            </w:r>
          </w:p>
        </w:tc>
        <w:tc>
          <w:tcPr>
            <w:tcW w:w="614" w:type="dxa"/>
            <w:textDirection w:val="tbRl"/>
          </w:tcPr>
          <w:p w14:paraId="15BB6944" w14:textId="77777777" w:rsidR="00B20A3D" w:rsidRPr="007D4969" w:rsidRDefault="00B20A3D" w:rsidP="00B20A3D">
            <w:pPr>
              <w:ind w:left="113" w:right="113"/>
              <w:jc w:val="center"/>
              <w:rPr>
                <w:rFonts w:ascii="Calibri" w:hAnsi="Calibri" w:cs="Calibri"/>
              </w:rPr>
            </w:pPr>
            <w:r w:rsidRPr="007D4969">
              <w:rPr>
                <w:rFonts w:ascii="Calibri" w:hAnsi="Calibri" w:cs="Calibri"/>
              </w:rPr>
              <w:t>Total</w:t>
            </w:r>
          </w:p>
        </w:tc>
        <w:tc>
          <w:tcPr>
            <w:tcW w:w="7088" w:type="dxa"/>
            <w:vMerge/>
            <w:shd w:val="clear" w:color="auto" w:fill="auto"/>
            <w:vAlign w:val="center"/>
          </w:tcPr>
          <w:p w14:paraId="51C202F6" w14:textId="77777777" w:rsidR="00B20A3D" w:rsidRPr="007D4969" w:rsidRDefault="00B20A3D" w:rsidP="00B20A3D">
            <w:pPr>
              <w:numPr>
                <w:ilvl w:val="0"/>
                <w:numId w:val="22"/>
              </w:numPr>
              <w:rPr>
                <w:rFonts w:ascii="Calibri" w:hAnsi="Calibri" w:cs="Calibri"/>
                <w:b/>
                <w:color w:val="FF0000"/>
              </w:rPr>
            </w:pPr>
          </w:p>
        </w:tc>
        <w:tc>
          <w:tcPr>
            <w:tcW w:w="567" w:type="dxa"/>
            <w:textDirection w:val="tbRl"/>
          </w:tcPr>
          <w:p w14:paraId="1AF8661F" w14:textId="77777777" w:rsidR="00B20A3D" w:rsidRPr="007D4969" w:rsidRDefault="00B20A3D" w:rsidP="00B20A3D">
            <w:pPr>
              <w:ind w:left="113" w:right="113"/>
              <w:jc w:val="center"/>
              <w:rPr>
                <w:rFonts w:ascii="Calibri" w:hAnsi="Calibri" w:cs="Calibri"/>
              </w:rPr>
            </w:pPr>
            <w:r w:rsidRPr="007D4969">
              <w:rPr>
                <w:rFonts w:ascii="Calibri" w:hAnsi="Calibri" w:cs="Calibri"/>
              </w:rPr>
              <w:t>Severity</w:t>
            </w:r>
          </w:p>
        </w:tc>
        <w:tc>
          <w:tcPr>
            <w:tcW w:w="567" w:type="dxa"/>
            <w:textDirection w:val="tbRl"/>
          </w:tcPr>
          <w:p w14:paraId="46726311" w14:textId="77777777" w:rsidR="00B20A3D" w:rsidRPr="007D4969" w:rsidRDefault="00B20A3D" w:rsidP="00B20A3D">
            <w:pPr>
              <w:ind w:left="113" w:right="113"/>
              <w:jc w:val="center"/>
              <w:rPr>
                <w:rFonts w:ascii="Calibri" w:hAnsi="Calibri" w:cs="Calibri"/>
              </w:rPr>
            </w:pPr>
            <w:r w:rsidRPr="007D4969">
              <w:rPr>
                <w:rFonts w:ascii="Calibri" w:hAnsi="Calibri" w:cs="Calibri"/>
              </w:rPr>
              <w:t>likelihood</w:t>
            </w:r>
          </w:p>
        </w:tc>
        <w:tc>
          <w:tcPr>
            <w:tcW w:w="567" w:type="dxa"/>
            <w:textDirection w:val="tbRl"/>
          </w:tcPr>
          <w:p w14:paraId="2D4F58AC" w14:textId="77777777" w:rsidR="00B20A3D" w:rsidRPr="007D4969" w:rsidRDefault="00B20A3D" w:rsidP="00B20A3D">
            <w:pPr>
              <w:ind w:left="113" w:right="113"/>
              <w:jc w:val="center"/>
              <w:rPr>
                <w:rFonts w:ascii="Calibri" w:hAnsi="Calibri" w:cs="Calibri"/>
              </w:rPr>
            </w:pPr>
            <w:r w:rsidRPr="007D4969">
              <w:rPr>
                <w:rFonts w:ascii="Calibri" w:hAnsi="Calibri" w:cs="Calibri"/>
              </w:rPr>
              <w:t>Total</w:t>
            </w:r>
          </w:p>
        </w:tc>
        <w:tc>
          <w:tcPr>
            <w:tcW w:w="1446" w:type="dxa"/>
            <w:vMerge/>
            <w:shd w:val="clear" w:color="auto" w:fill="auto"/>
            <w:vAlign w:val="center"/>
          </w:tcPr>
          <w:p w14:paraId="58097BA0" w14:textId="77777777" w:rsidR="00B20A3D" w:rsidRPr="007D4969" w:rsidRDefault="00B20A3D" w:rsidP="00B20A3D">
            <w:pPr>
              <w:jc w:val="center"/>
              <w:rPr>
                <w:rFonts w:ascii="Calibri" w:hAnsi="Calibri" w:cs="Calibri"/>
                <w:b/>
              </w:rPr>
            </w:pPr>
          </w:p>
        </w:tc>
      </w:tr>
      <w:tr w:rsidR="005C7F59" w:rsidRPr="007D4969" w14:paraId="375AC6F8" w14:textId="77777777" w:rsidTr="00A5266C">
        <w:tc>
          <w:tcPr>
            <w:tcW w:w="1668" w:type="dxa"/>
            <w:shd w:val="clear" w:color="auto" w:fill="auto"/>
          </w:tcPr>
          <w:p w14:paraId="503F7C8C" w14:textId="77777777" w:rsidR="005C7F59" w:rsidRPr="007D4969" w:rsidRDefault="005C7F59" w:rsidP="00B20A3D">
            <w:pPr>
              <w:jc w:val="center"/>
              <w:rPr>
                <w:rFonts w:ascii="Calibri" w:hAnsi="Calibri" w:cs="Calibri"/>
                <w:b/>
              </w:rPr>
            </w:pPr>
            <w:r w:rsidRPr="007D4969">
              <w:rPr>
                <w:rFonts w:ascii="Calibri" w:hAnsi="Calibri" w:cs="Calibri"/>
                <w:b/>
              </w:rPr>
              <w:t>Awareness to procedures and risk</w:t>
            </w:r>
          </w:p>
        </w:tc>
        <w:tc>
          <w:tcPr>
            <w:tcW w:w="1134" w:type="dxa"/>
          </w:tcPr>
          <w:p w14:paraId="2E99F17C"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62D1E7BA" w14:textId="1ECA418B" w:rsidR="005C7F59" w:rsidRPr="007D4969" w:rsidRDefault="0038705E" w:rsidP="00B20A3D">
            <w:pPr>
              <w:jc w:val="center"/>
              <w:rPr>
                <w:rFonts w:ascii="Calibri" w:hAnsi="Calibri" w:cs="Calibri"/>
              </w:rPr>
            </w:pPr>
            <w:r>
              <w:rPr>
                <w:rFonts w:ascii="Calibri" w:hAnsi="Calibri" w:cs="Calibri"/>
              </w:rPr>
              <w:t>3</w:t>
            </w:r>
          </w:p>
        </w:tc>
        <w:tc>
          <w:tcPr>
            <w:tcW w:w="614" w:type="dxa"/>
          </w:tcPr>
          <w:p w14:paraId="29B3C7ED" w14:textId="6E9311DC" w:rsidR="005C7F59" w:rsidRPr="007D4969" w:rsidRDefault="0038705E" w:rsidP="00B20A3D">
            <w:pPr>
              <w:jc w:val="center"/>
              <w:rPr>
                <w:rFonts w:ascii="Calibri" w:hAnsi="Calibri" w:cs="Calibri"/>
              </w:rPr>
            </w:pPr>
            <w:r>
              <w:rPr>
                <w:rFonts w:ascii="Calibri" w:hAnsi="Calibri" w:cs="Calibri"/>
              </w:rPr>
              <w:t>3</w:t>
            </w:r>
          </w:p>
        </w:tc>
        <w:tc>
          <w:tcPr>
            <w:tcW w:w="614" w:type="dxa"/>
          </w:tcPr>
          <w:p w14:paraId="7109A483" w14:textId="5E66D34E" w:rsidR="005C7F59" w:rsidRPr="007D4969" w:rsidRDefault="0038705E" w:rsidP="00B20A3D">
            <w:pPr>
              <w:jc w:val="center"/>
              <w:rPr>
                <w:rFonts w:ascii="Calibri" w:hAnsi="Calibri" w:cs="Calibri"/>
              </w:rPr>
            </w:pPr>
            <w:r>
              <w:rPr>
                <w:rFonts w:ascii="Calibri" w:hAnsi="Calibri" w:cs="Calibri"/>
              </w:rPr>
              <w:t>9</w:t>
            </w:r>
          </w:p>
        </w:tc>
        <w:tc>
          <w:tcPr>
            <w:tcW w:w="7088" w:type="dxa"/>
            <w:shd w:val="clear" w:color="auto" w:fill="auto"/>
          </w:tcPr>
          <w:p w14:paraId="19F9387E" w14:textId="6D185305"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b/>
                <w:sz w:val="20"/>
                <w:szCs w:val="20"/>
              </w:rPr>
              <w:t>Safeguarding and health and safety</w:t>
            </w:r>
            <w:r w:rsidRPr="007D4969">
              <w:rPr>
                <w:rFonts w:ascii="Calibri" w:hAnsi="Calibri" w:cs="Calibri"/>
                <w:sz w:val="20"/>
                <w:szCs w:val="20"/>
              </w:rPr>
              <w:t xml:space="preserve"> </w:t>
            </w:r>
            <w:r w:rsidR="00D0230B" w:rsidRPr="007D4969">
              <w:rPr>
                <w:rFonts w:ascii="Calibri" w:hAnsi="Calibri" w:cs="Calibri"/>
                <w:sz w:val="20"/>
                <w:szCs w:val="20"/>
              </w:rPr>
              <w:t xml:space="preserve">procedures </w:t>
            </w:r>
            <w:r w:rsidRPr="007D4969">
              <w:rPr>
                <w:rFonts w:ascii="Calibri" w:hAnsi="Calibri" w:cs="Calibri"/>
                <w:sz w:val="20"/>
                <w:szCs w:val="20"/>
              </w:rPr>
              <w:t xml:space="preserve">have been reviewed and updated where needed in light of the </w:t>
            </w:r>
            <w:hyperlink r:id="rId8" w:history="1">
              <w:r w:rsidRPr="007D4969">
                <w:rPr>
                  <w:rStyle w:val="Hyperlink"/>
                  <w:rFonts w:ascii="Calibri" w:hAnsi="Calibri" w:cs="Calibri"/>
                  <w:color w:val="auto"/>
                  <w:sz w:val="20"/>
                  <w:szCs w:val="20"/>
                </w:rPr>
                <w:t>COVID-19 advice</w:t>
              </w:r>
            </w:hyperlink>
            <w:r w:rsidRPr="007D4969">
              <w:rPr>
                <w:rFonts w:ascii="Calibri" w:hAnsi="Calibri" w:cs="Calibri"/>
                <w:sz w:val="20"/>
                <w:szCs w:val="20"/>
              </w:rPr>
              <w:t xml:space="preserve">. Updated </w:t>
            </w:r>
            <w:r w:rsidR="00D0230B" w:rsidRPr="007D4969">
              <w:rPr>
                <w:rFonts w:ascii="Calibri" w:hAnsi="Calibri" w:cs="Calibri"/>
                <w:sz w:val="20"/>
                <w:szCs w:val="20"/>
              </w:rPr>
              <w:t>procedures</w:t>
            </w:r>
            <w:r w:rsidRPr="007D4969">
              <w:rPr>
                <w:rFonts w:ascii="Calibri" w:hAnsi="Calibri" w:cs="Calibri"/>
                <w:sz w:val="20"/>
                <w:szCs w:val="20"/>
              </w:rPr>
              <w:t xml:space="preserve"> have been shared with relevant staff;</w:t>
            </w:r>
          </w:p>
          <w:p w14:paraId="08F8F9D7"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Staff to receive guidance on actions to help </w:t>
            </w:r>
            <w:r w:rsidRPr="007D4969">
              <w:rPr>
                <w:rFonts w:ascii="Calibri" w:hAnsi="Calibri" w:cs="Calibri"/>
                <w:b/>
                <w:sz w:val="20"/>
                <w:szCs w:val="20"/>
              </w:rPr>
              <w:t>minimise the spread</w:t>
            </w:r>
            <w:r w:rsidRPr="007D4969">
              <w:rPr>
                <w:rFonts w:ascii="Calibri" w:hAnsi="Calibri" w:cs="Calibri"/>
                <w:sz w:val="20"/>
                <w:szCs w:val="20"/>
              </w:rPr>
              <w:t xml:space="preserve"> of infection;</w:t>
            </w:r>
            <w:r w:rsidR="006F134D" w:rsidRPr="007D4969">
              <w:rPr>
                <w:rFonts w:ascii="Calibri" w:hAnsi="Calibri" w:cs="Calibri"/>
                <w:sz w:val="20"/>
                <w:szCs w:val="20"/>
              </w:rPr>
              <w:t xml:space="preserve"> </w:t>
            </w:r>
          </w:p>
          <w:p w14:paraId="52956C32"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Staff to be made aware of the school’s </w:t>
            </w:r>
            <w:r w:rsidRPr="007D4969">
              <w:rPr>
                <w:rFonts w:ascii="Calibri" w:hAnsi="Calibri" w:cs="Calibri"/>
                <w:b/>
                <w:sz w:val="20"/>
                <w:szCs w:val="20"/>
              </w:rPr>
              <w:t>infection control</w:t>
            </w:r>
            <w:r w:rsidRPr="007D4969">
              <w:rPr>
                <w:rFonts w:ascii="Calibri" w:hAnsi="Calibri" w:cs="Calibri"/>
                <w:sz w:val="20"/>
                <w:szCs w:val="20"/>
              </w:rPr>
              <w:t xml:space="preserve"> procedures in relati</w:t>
            </w:r>
            <w:r w:rsidR="003C03AE" w:rsidRPr="007D4969">
              <w:rPr>
                <w:rFonts w:ascii="Calibri" w:hAnsi="Calibri" w:cs="Calibri"/>
                <w:sz w:val="20"/>
                <w:szCs w:val="20"/>
              </w:rPr>
              <w:t>on to coronavirus;</w:t>
            </w:r>
            <w:r w:rsidR="006F134D" w:rsidRPr="007D4969">
              <w:rPr>
                <w:rFonts w:ascii="Calibri" w:hAnsi="Calibri" w:cs="Calibri"/>
                <w:sz w:val="20"/>
                <w:szCs w:val="20"/>
              </w:rPr>
              <w:t xml:space="preserve"> </w:t>
            </w:r>
          </w:p>
          <w:p w14:paraId="496491C1"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The school keeps up-to-date with </w:t>
            </w:r>
            <w:r w:rsidRPr="007D4969">
              <w:rPr>
                <w:rFonts w:ascii="Calibri" w:hAnsi="Calibri" w:cs="Calibri"/>
                <w:b/>
                <w:sz w:val="20"/>
                <w:szCs w:val="20"/>
              </w:rPr>
              <w:t>advice</w:t>
            </w:r>
            <w:r w:rsidRPr="007D4969">
              <w:rPr>
                <w:rFonts w:ascii="Calibri" w:hAnsi="Calibri" w:cs="Calibri"/>
                <w:sz w:val="20"/>
                <w:szCs w:val="20"/>
              </w:rPr>
              <w:t xml:space="preserve"> issued by local authority and Welsh Government;</w:t>
            </w:r>
          </w:p>
          <w:p w14:paraId="32387FEB" w14:textId="24284B6E"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b/>
                <w:sz w:val="20"/>
                <w:szCs w:val="20"/>
              </w:rPr>
              <w:t>Parents informed</w:t>
            </w:r>
            <w:r w:rsidRPr="007D4969">
              <w:rPr>
                <w:rFonts w:ascii="Calibri" w:hAnsi="Calibri" w:cs="Calibri"/>
                <w:sz w:val="20"/>
                <w:szCs w:val="20"/>
              </w:rPr>
              <w:t xml:space="preserve"> of the procedures put in place to help keep the children safe in school. Stay at home </w:t>
            </w:r>
            <w:hyperlink r:id="rId9" w:history="1">
              <w:r w:rsidRPr="007D4969">
                <w:rPr>
                  <w:rStyle w:val="Hyperlink"/>
                  <w:rFonts w:ascii="Calibri" w:hAnsi="Calibri" w:cs="Calibri"/>
                  <w:color w:val="auto"/>
                  <w:sz w:val="20"/>
                  <w:szCs w:val="20"/>
                </w:rPr>
                <w:t>guidance</w:t>
              </w:r>
            </w:hyperlink>
            <w:r w:rsidR="00EF5089">
              <w:rPr>
                <w:rStyle w:val="Hyperlink"/>
                <w:rFonts w:ascii="Calibri" w:hAnsi="Calibri" w:cs="Calibri"/>
                <w:color w:val="auto"/>
                <w:sz w:val="20"/>
                <w:szCs w:val="20"/>
              </w:rPr>
              <w:t>’</w:t>
            </w:r>
            <w:r w:rsidRPr="007D4969">
              <w:rPr>
                <w:rFonts w:ascii="Calibri" w:hAnsi="Calibri" w:cs="Calibri"/>
                <w:sz w:val="20"/>
                <w:szCs w:val="20"/>
              </w:rPr>
              <w:t xml:space="preserve"> is made available for parents and staff to refer to and accessible on school’s website; </w:t>
            </w:r>
            <w:r w:rsidR="006F134D" w:rsidRPr="007D4969">
              <w:rPr>
                <w:rFonts w:ascii="Calibri" w:hAnsi="Calibri" w:cs="Calibri"/>
                <w:sz w:val="20"/>
                <w:szCs w:val="20"/>
              </w:rPr>
              <w:t xml:space="preserve"> </w:t>
            </w:r>
          </w:p>
          <w:p w14:paraId="3C9015F1" w14:textId="77777777" w:rsidR="00222838" w:rsidRPr="007D4969" w:rsidRDefault="00222838"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Parents t</w:t>
            </w:r>
            <w:r w:rsidR="003C03AE" w:rsidRPr="007D4969">
              <w:rPr>
                <w:rFonts w:ascii="Calibri" w:hAnsi="Calibri" w:cs="Calibri"/>
                <w:sz w:val="20"/>
                <w:szCs w:val="20"/>
              </w:rPr>
              <w:t>o be asked to take their child’s</w:t>
            </w:r>
            <w:r w:rsidRPr="007D4969">
              <w:rPr>
                <w:rFonts w:ascii="Calibri" w:hAnsi="Calibri" w:cs="Calibri"/>
                <w:sz w:val="20"/>
                <w:szCs w:val="20"/>
              </w:rPr>
              <w:t xml:space="preserve"> </w:t>
            </w:r>
            <w:r w:rsidRPr="007D4969">
              <w:rPr>
                <w:rFonts w:ascii="Calibri" w:hAnsi="Calibri" w:cs="Calibri"/>
                <w:b/>
                <w:sz w:val="20"/>
                <w:szCs w:val="20"/>
              </w:rPr>
              <w:t>temperature</w:t>
            </w:r>
            <w:r w:rsidRPr="007D4969">
              <w:rPr>
                <w:rFonts w:ascii="Calibri" w:hAnsi="Calibri" w:cs="Calibri"/>
                <w:sz w:val="20"/>
                <w:szCs w:val="20"/>
              </w:rPr>
              <w:t xml:space="preserve"> prior to school </w:t>
            </w:r>
            <w:r w:rsidR="006F134D" w:rsidRPr="007D4969">
              <w:rPr>
                <w:rFonts w:ascii="Calibri" w:hAnsi="Calibri" w:cs="Calibri"/>
                <w:sz w:val="20"/>
                <w:szCs w:val="20"/>
              </w:rPr>
              <w:t>if they are concerned about symptoms of COVID-19</w:t>
            </w:r>
          </w:p>
          <w:p w14:paraId="7EA68188" w14:textId="77777777" w:rsidR="005C7F59" w:rsidRPr="007D4969" w:rsidRDefault="00FD1010"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b/>
                <w:sz w:val="20"/>
                <w:szCs w:val="20"/>
              </w:rPr>
              <w:t>Pupils</w:t>
            </w:r>
            <w:r w:rsidR="005C7F59" w:rsidRPr="007D4969">
              <w:rPr>
                <w:rFonts w:ascii="Calibri" w:hAnsi="Calibri" w:cs="Calibri"/>
                <w:sz w:val="20"/>
                <w:szCs w:val="20"/>
              </w:rPr>
              <w:t xml:space="preserve"> made aware of rules for staying safe in school and what to do if they feel unwell;</w:t>
            </w:r>
            <w:r w:rsidR="006F134D" w:rsidRPr="007D4969">
              <w:rPr>
                <w:rFonts w:ascii="Calibri" w:hAnsi="Calibri" w:cs="Calibri"/>
                <w:sz w:val="20"/>
                <w:szCs w:val="20"/>
              </w:rPr>
              <w:t xml:space="preserve"> </w:t>
            </w:r>
          </w:p>
          <w:p w14:paraId="54C44D72"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Any cases of </w:t>
            </w:r>
            <w:r w:rsidRPr="007D4969">
              <w:rPr>
                <w:rFonts w:ascii="Calibri" w:hAnsi="Calibri" w:cs="Calibri"/>
                <w:b/>
                <w:sz w:val="20"/>
                <w:szCs w:val="20"/>
              </w:rPr>
              <w:t>illness</w:t>
            </w:r>
            <w:r w:rsidRPr="007D4969">
              <w:rPr>
                <w:rFonts w:ascii="Calibri" w:hAnsi="Calibri" w:cs="Calibri"/>
                <w:sz w:val="20"/>
                <w:szCs w:val="20"/>
              </w:rPr>
              <w:t xml:space="preserve">, including COVID-19 are to be treated with </w:t>
            </w:r>
            <w:r w:rsidRPr="007D4969">
              <w:rPr>
                <w:rFonts w:ascii="Calibri" w:hAnsi="Calibri" w:cs="Calibri"/>
                <w:b/>
                <w:sz w:val="20"/>
                <w:szCs w:val="20"/>
              </w:rPr>
              <w:t>confidentiality</w:t>
            </w:r>
            <w:r w:rsidRPr="007D4969">
              <w:rPr>
                <w:rFonts w:ascii="Calibri" w:hAnsi="Calibri" w:cs="Calibri"/>
                <w:sz w:val="20"/>
                <w:szCs w:val="20"/>
              </w:rPr>
              <w:t>.</w:t>
            </w:r>
          </w:p>
        </w:tc>
        <w:tc>
          <w:tcPr>
            <w:tcW w:w="567" w:type="dxa"/>
          </w:tcPr>
          <w:p w14:paraId="09DBDED1" w14:textId="0CCB7F39" w:rsidR="005C7F59" w:rsidRPr="007D4969" w:rsidRDefault="0038705E" w:rsidP="00B20A3D">
            <w:pPr>
              <w:jc w:val="center"/>
              <w:rPr>
                <w:rFonts w:ascii="Calibri" w:hAnsi="Calibri" w:cs="Calibri"/>
              </w:rPr>
            </w:pPr>
            <w:r>
              <w:rPr>
                <w:rFonts w:ascii="Calibri" w:hAnsi="Calibri" w:cs="Calibri"/>
              </w:rPr>
              <w:t>3</w:t>
            </w:r>
          </w:p>
        </w:tc>
        <w:tc>
          <w:tcPr>
            <w:tcW w:w="567" w:type="dxa"/>
          </w:tcPr>
          <w:p w14:paraId="52FFA794" w14:textId="7AAA2E9F" w:rsidR="005C7F59" w:rsidRPr="007D4969" w:rsidRDefault="003A699E" w:rsidP="00B20A3D">
            <w:pPr>
              <w:jc w:val="center"/>
              <w:rPr>
                <w:rFonts w:ascii="Calibri" w:hAnsi="Calibri" w:cs="Calibri"/>
              </w:rPr>
            </w:pPr>
            <w:r w:rsidRPr="007D4969">
              <w:rPr>
                <w:rFonts w:ascii="Calibri" w:hAnsi="Calibri" w:cs="Calibri"/>
              </w:rPr>
              <w:t>2</w:t>
            </w:r>
          </w:p>
        </w:tc>
        <w:tc>
          <w:tcPr>
            <w:tcW w:w="567" w:type="dxa"/>
          </w:tcPr>
          <w:p w14:paraId="34CCC6B0" w14:textId="21780609" w:rsidR="005C7F59" w:rsidRPr="007D4969" w:rsidRDefault="0038705E" w:rsidP="00B20A3D">
            <w:pPr>
              <w:jc w:val="center"/>
              <w:rPr>
                <w:rFonts w:ascii="Calibri" w:hAnsi="Calibri" w:cs="Calibri"/>
              </w:rPr>
            </w:pPr>
            <w:r>
              <w:rPr>
                <w:rFonts w:ascii="Calibri" w:hAnsi="Calibri" w:cs="Calibri"/>
              </w:rPr>
              <w:t>6</w:t>
            </w:r>
          </w:p>
        </w:tc>
        <w:tc>
          <w:tcPr>
            <w:tcW w:w="1446" w:type="dxa"/>
            <w:shd w:val="clear" w:color="auto" w:fill="auto"/>
          </w:tcPr>
          <w:p w14:paraId="2EEF1353" w14:textId="77777777" w:rsidR="005C7F59" w:rsidRPr="007D4969" w:rsidRDefault="005C7F59" w:rsidP="00B20A3D">
            <w:pPr>
              <w:jc w:val="center"/>
              <w:rPr>
                <w:rFonts w:ascii="Calibri" w:hAnsi="Calibri" w:cs="Calibri"/>
              </w:rPr>
            </w:pPr>
            <w:r w:rsidRPr="007D4969">
              <w:rPr>
                <w:rFonts w:ascii="Calibri" w:hAnsi="Calibri" w:cs="Calibri"/>
              </w:rPr>
              <w:t>Headteacher /</w:t>
            </w:r>
          </w:p>
          <w:p w14:paraId="24C51246" w14:textId="77777777" w:rsidR="005C7F59" w:rsidRPr="007D4969" w:rsidRDefault="005C7F59" w:rsidP="00B20A3D">
            <w:pPr>
              <w:jc w:val="center"/>
              <w:rPr>
                <w:rFonts w:ascii="Calibri" w:hAnsi="Calibri" w:cs="Calibri"/>
              </w:rPr>
            </w:pPr>
            <w:r w:rsidRPr="007D4969">
              <w:rPr>
                <w:rFonts w:ascii="Calibri" w:hAnsi="Calibri" w:cs="Calibri"/>
              </w:rPr>
              <w:t>All Staff</w:t>
            </w:r>
          </w:p>
        </w:tc>
      </w:tr>
      <w:tr w:rsidR="005C7F59" w:rsidRPr="007D4969" w14:paraId="0D2B620C" w14:textId="77777777" w:rsidTr="00A5266C">
        <w:tc>
          <w:tcPr>
            <w:tcW w:w="1668" w:type="dxa"/>
            <w:shd w:val="clear" w:color="auto" w:fill="auto"/>
          </w:tcPr>
          <w:p w14:paraId="308FF322" w14:textId="77777777" w:rsidR="005C7F59" w:rsidRPr="007D4969" w:rsidRDefault="005C7F59" w:rsidP="00B20A3D">
            <w:pPr>
              <w:jc w:val="center"/>
              <w:rPr>
                <w:rFonts w:ascii="Calibri" w:hAnsi="Calibri" w:cs="Calibri"/>
                <w:b/>
              </w:rPr>
            </w:pPr>
            <w:r w:rsidRPr="007D4969">
              <w:rPr>
                <w:rFonts w:ascii="Calibri" w:hAnsi="Calibri" w:cs="Calibri"/>
                <w:b/>
              </w:rPr>
              <w:t>Implementing ‘social distancing’</w:t>
            </w:r>
          </w:p>
        </w:tc>
        <w:tc>
          <w:tcPr>
            <w:tcW w:w="1134" w:type="dxa"/>
          </w:tcPr>
          <w:p w14:paraId="1D6F2D6E"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4D2E92C7" w14:textId="1316BE8D" w:rsidR="005C7F59" w:rsidRPr="007D4969" w:rsidRDefault="0038705E" w:rsidP="00B20A3D">
            <w:pPr>
              <w:jc w:val="center"/>
              <w:rPr>
                <w:rFonts w:ascii="Calibri" w:hAnsi="Calibri" w:cs="Calibri"/>
              </w:rPr>
            </w:pPr>
            <w:r>
              <w:rPr>
                <w:rFonts w:ascii="Calibri" w:hAnsi="Calibri" w:cs="Calibri"/>
              </w:rPr>
              <w:t>3</w:t>
            </w:r>
          </w:p>
        </w:tc>
        <w:tc>
          <w:tcPr>
            <w:tcW w:w="614" w:type="dxa"/>
          </w:tcPr>
          <w:p w14:paraId="0EC1B084"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379D71B9" w14:textId="0677E647" w:rsidR="005C7F59" w:rsidRPr="007D4969" w:rsidRDefault="00320C8D" w:rsidP="00B20A3D">
            <w:pPr>
              <w:jc w:val="center"/>
              <w:rPr>
                <w:rFonts w:ascii="Calibri" w:hAnsi="Calibri" w:cs="Calibri"/>
              </w:rPr>
            </w:pPr>
            <w:r w:rsidRPr="007D4969">
              <w:rPr>
                <w:rFonts w:ascii="Calibri" w:hAnsi="Calibri" w:cs="Calibri"/>
              </w:rPr>
              <w:t>1</w:t>
            </w:r>
            <w:r w:rsidR="0038705E">
              <w:rPr>
                <w:rFonts w:ascii="Calibri" w:hAnsi="Calibri" w:cs="Calibri"/>
              </w:rPr>
              <w:t>2</w:t>
            </w:r>
          </w:p>
        </w:tc>
        <w:tc>
          <w:tcPr>
            <w:tcW w:w="7088" w:type="dxa"/>
            <w:shd w:val="clear" w:color="auto" w:fill="auto"/>
          </w:tcPr>
          <w:p w14:paraId="0A4E5D01" w14:textId="77777777" w:rsidR="00EF5089" w:rsidRPr="00E66FA1" w:rsidRDefault="005C7F59" w:rsidP="00EF5089">
            <w:pPr>
              <w:pStyle w:val="ListParagraph"/>
              <w:widowControl/>
              <w:numPr>
                <w:ilvl w:val="0"/>
                <w:numId w:val="1"/>
              </w:numPr>
              <w:autoSpaceDE/>
              <w:autoSpaceDN/>
              <w:ind w:left="449" w:hanging="425"/>
              <w:contextualSpacing/>
              <w:rPr>
                <w:rFonts w:ascii="Calibri" w:hAnsi="Calibri" w:cs="Calibri"/>
                <w:sz w:val="20"/>
                <w:szCs w:val="20"/>
              </w:rPr>
            </w:pPr>
            <w:r w:rsidRPr="00E66FA1">
              <w:rPr>
                <w:rFonts w:ascii="Calibri" w:hAnsi="Calibri" w:cs="Calibri"/>
                <w:sz w:val="20"/>
                <w:szCs w:val="20"/>
              </w:rPr>
              <w:t xml:space="preserve">The latest </w:t>
            </w:r>
            <w:hyperlink r:id="rId10" w:history="1">
              <w:r w:rsidRPr="00E66FA1">
                <w:rPr>
                  <w:rStyle w:val="Hyperlink"/>
                  <w:rFonts w:ascii="Calibri" w:hAnsi="Calibri" w:cs="Calibri"/>
                  <w:sz w:val="20"/>
                  <w:szCs w:val="20"/>
                </w:rPr>
                <w:t>guidance</w:t>
              </w:r>
            </w:hyperlink>
            <w:r w:rsidRPr="00E66FA1">
              <w:rPr>
                <w:rFonts w:ascii="Calibri" w:hAnsi="Calibri" w:cs="Calibri"/>
                <w:sz w:val="20"/>
                <w:szCs w:val="20"/>
              </w:rPr>
              <w:t xml:space="preserve"> on implementing protective measures in educational settings is made available to staff so that it is followed at all times;</w:t>
            </w:r>
          </w:p>
          <w:p w14:paraId="4CAEB34D" w14:textId="77777777" w:rsidR="00201717" w:rsidRPr="00E66FA1" w:rsidRDefault="00201717" w:rsidP="00201717">
            <w:pPr>
              <w:pStyle w:val="ListParagraph"/>
              <w:widowControl/>
              <w:numPr>
                <w:ilvl w:val="0"/>
                <w:numId w:val="1"/>
              </w:numPr>
              <w:autoSpaceDE/>
              <w:autoSpaceDN/>
              <w:ind w:left="449" w:hanging="425"/>
              <w:contextualSpacing/>
              <w:rPr>
                <w:rFonts w:ascii="Calibri" w:hAnsi="Calibri" w:cs="Calibri"/>
                <w:sz w:val="20"/>
                <w:szCs w:val="20"/>
              </w:rPr>
            </w:pPr>
            <w:r w:rsidRPr="00E66FA1">
              <w:rPr>
                <w:rFonts w:ascii="Calibri" w:eastAsia="Times New Roman" w:hAnsi="Calibri" w:cs="Calibri"/>
                <w:sz w:val="20"/>
                <w:szCs w:val="20"/>
              </w:rPr>
              <w:t>Class groups, are organised as described in the ‘class or group sizes’ in line with published Welsh Government guidelines;</w:t>
            </w:r>
          </w:p>
          <w:p w14:paraId="7F98F07F" w14:textId="77777777" w:rsidR="005C7F59" w:rsidRPr="00E66FA1" w:rsidRDefault="005C7F59" w:rsidP="00B20A3D">
            <w:pPr>
              <w:numPr>
                <w:ilvl w:val="0"/>
                <w:numId w:val="1"/>
              </w:numPr>
              <w:ind w:left="449" w:hanging="425"/>
              <w:rPr>
                <w:rFonts w:ascii="Calibri" w:eastAsia="Times New Roman" w:hAnsi="Calibri" w:cs="Calibri"/>
                <w:lang w:eastAsia="en-GB"/>
              </w:rPr>
            </w:pPr>
            <w:r w:rsidRPr="00E66FA1">
              <w:rPr>
                <w:rFonts w:ascii="Calibri" w:eastAsia="Times New Roman" w:hAnsi="Calibri" w:cs="Calibri"/>
                <w:lang w:eastAsia="en-GB"/>
              </w:rPr>
              <w:t xml:space="preserve">The </w:t>
            </w:r>
            <w:r w:rsidRPr="00E66FA1">
              <w:rPr>
                <w:rFonts w:ascii="Calibri" w:eastAsia="Times New Roman" w:hAnsi="Calibri" w:cs="Calibri"/>
                <w:b/>
                <w:lang w:eastAsia="en-GB"/>
              </w:rPr>
              <w:t>timetable is revised</w:t>
            </w:r>
            <w:r w:rsidRPr="00E66FA1">
              <w:rPr>
                <w:rFonts w:ascii="Calibri" w:eastAsia="Times New Roman" w:hAnsi="Calibri" w:cs="Calibri"/>
                <w:lang w:eastAsia="en-GB"/>
              </w:rPr>
              <w:t xml:space="preserve"> to implement where possible</w:t>
            </w:r>
            <w:r w:rsidR="003C03AE" w:rsidRPr="00E66FA1">
              <w:rPr>
                <w:rFonts w:ascii="Calibri" w:eastAsia="Times New Roman" w:hAnsi="Calibri" w:cs="Calibri"/>
                <w:lang w:eastAsia="en-GB"/>
              </w:rPr>
              <w:t>:</w:t>
            </w:r>
          </w:p>
          <w:p w14:paraId="294F25FC" w14:textId="77777777" w:rsidR="005C7F59" w:rsidRPr="00E66FA1" w:rsidRDefault="005C7F59" w:rsidP="00B20A3D">
            <w:pPr>
              <w:ind w:left="449"/>
              <w:rPr>
                <w:rFonts w:ascii="Calibri" w:eastAsia="Times New Roman" w:hAnsi="Calibri" w:cs="Calibri"/>
                <w:lang w:eastAsia="en-GB"/>
              </w:rPr>
            </w:pPr>
          </w:p>
          <w:p w14:paraId="5C70F31C" w14:textId="77777777" w:rsidR="005C7F59" w:rsidRPr="00E66FA1" w:rsidRDefault="005C7F59" w:rsidP="00B20A3D">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sz w:val="20"/>
                <w:szCs w:val="20"/>
              </w:rPr>
              <w:t xml:space="preserve">Plan for lessons or activities which </w:t>
            </w:r>
            <w:r w:rsidRPr="00E66FA1">
              <w:rPr>
                <w:rFonts w:ascii="Calibri" w:eastAsia="Times New Roman" w:hAnsi="Calibri" w:cs="Calibri"/>
                <w:b/>
                <w:sz w:val="20"/>
                <w:szCs w:val="20"/>
              </w:rPr>
              <w:t>limit movement</w:t>
            </w:r>
            <w:r w:rsidRPr="00E66FA1">
              <w:rPr>
                <w:rFonts w:ascii="Calibri" w:eastAsia="Times New Roman" w:hAnsi="Calibri" w:cs="Calibri"/>
                <w:sz w:val="20"/>
                <w:szCs w:val="20"/>
              </w:rPr>
              <w:t xml:space="preserve"> between areas </w:t>
            </w:r>
            <w:r w:rsidR="00FD1010" w:rsidRPr="00E66FA1">
              <w:rPr>
                <w:rFonts w:ascii="Calibri" w:eastAsia="Times New Roman" w:hAnsi="Calibri" w:cs="Calibri"/>
                <w:sz w:val="20"/>
                <w:szCs w:val="20"/>
              </w:rPr>
              <w:t>where necessary</w:t>
            </w:r>
            <w:r w:rsidR="003C03AE" w:rsidRPr="00E66FA1">
              <w:rPr>
                <w:rFonts w:ascii="Calibri" w:eastAsia="Times New Roman" w:hAnsi="Calibri" w:cs="Calibri"/>
                <w:sz w:val="20"/>
                <w:szCs w:val="20"/>
              </w:rPr>
              <w:t>;</w:t>
            </w:r>
          </w:p>
          <w:p w14:paraId="46B6D1CD" w14:textId="77777777" w:rsidR="005C7F59" w:rsidRPr="00E66FA1" w:rsidRDefault="005C7F59" w:rsidP="00B20A3D">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sz w:val="20"/>
                <w:szCs w:val="20"/>
              </w:rPr>
              <w:t xml:space="preserve">Maximum number of lessons or classroom activities which could take place </w:t>
            </w:r>
            <w:r w:rsidRPr="00E66FA1">
              <w:rPr>
                <w:rFonts w:ascii="Calibri" w:eastAsia="Times New Roman" w:hAnsi="Calibri" w:cs="Calibri"/>
                <w:b/>
                <w:sz w:val="20"/>
                <w:szCs w:val="20"/>
              </w:rPr>
              <w:t>outdoors</w:t>
            </w:r>
            <w:r w:rsidRPr="00E66FA1">
              <w:rPr>
                <w:rFonts w:ascii="Calibri" w:eastAsia="Times New Roman" w:hAnsi="Calibri" w:cs="Calibri"/>
                <w:sz w:val="20"/>
                <w:szCs w:val="20"/>
              </w:rPr>
              <w:t>;</w:t>
            </w:r>
          </w:p>
          <w:p w14:paraId="6E9B8813" w14:textId="094D20FD" w:rsidR="00AC6D33" w:rsidRPr="00E66FA1" w:rsidRDefault="0038705E" w:rsidP="00B20A3D">
            <w:pPr>
              <w:pStyle w:val="ListParagraph"/>
              <w:widowControl/>
              <w:numPr>
                <w:ilvl w:val="0"/>
                <w:numId w:val="11"/>
              </w:numPr>
              <w:autoSpaceDE/>
              <w:autoSpaceDN/>
              <w:contextualSpacing/>
              <w:rPr>
                <w:rFonts w:ascii="Calibri" w:eastAsia="Times New Roman" w:hAnsi="Calibri" w:cs="Calibri"/>
                <w:sz w:val="20"/>
                <w:szCs w:val="20"/>
              </w:rPr>
            </w:pPr>
            <w:r w:rsidRPr="0038705E">
              <w:rPr>
                <w:rFonts w:ascii="Calibri" w:eastAsia="Times New Roman" w:hAnsi="Calibri" w:cs="Calibri"/>
                <w:sz w:val="20"/>
                <w:szCs w:val="20"/>
              </w:rPr>
              <w:t>At</w:t>
            </w:r>
            <w:r>
              <w:rPr>
                <w:rFonts w:ascii="Calibri" w:eastAsia="Times New Roman" w:hAnsi="Calibri" w:cs="Calibri"/>
                <w:b/>
                <w:sz w:val="20"/>
                <w:szCs w:val="20"/>
              </w:rPr>
              <w:t xml:space="preserve"> </w:t>
            </w:r>
            <w:r w:rsidR="005C7F59" w:rsidRPr="00E66FA1">
              <w:rPr>
                <w:rFonts w:ascii="Calibri" w:eastAsia="Times New Roman" w:hAnsi="Calibri" w:cs="Calibri"/>
                <w:b/>
                <w:sz w:val="20"/>
                <w:szCs w:val="20"/>
              </w:rPr>
              <w:t>Break and lunch times</w:t>
            </w:r>
            <w:r w:rsidR="005C7F59" w:rsidRPr="00E66FA1">
              <w:rPr>
                <w:rFonts w:ascii="Calibri" w:eastAsia="Times New Roman" w:hAnsi="Calibri" w:cs="Calibri"/>
                <w:sz w:val="20"/>
                <w:szCs w:val="20"/>
              </w:rPr>
              <w:t xml:space="preserve"> </w:t>
            </w:r>
            <w:r>
              <w:rPr>
                <w:rFonts w:ascii="Calibri" w:eastAsia="Times New Roman" w:hAnsi="Calibri" w:cs="Calibri"/>
                <w:sz w:val="20"/>
                <w:szCs w:val="20"/>
              </w:rPr>
              <w:t xml:space="preserve">classes </w:t>
            </w:r>
            <w:r w:rsidR="002D7C77">
              <w:rPr>
                <w:rFonts w:ascii="Calibri" w:eastAsia="Times New Roman" w:hAnsi="Calibri" w:cs="Calibri"/>
                <w:sz w:val="20"/>
                <w:szCs w:val="20"/>
              </w:rPr>
              <w:t>o</w:t>
            </w:r>
            <w:r>
              <w:rPr>
                <w:rFonts w:ascii="Calibri" w:eastAsia="Times New Roman" w:hAnsi="Calibri" w:cs="Calibri"/>
                <w:sz w:val="20"/>
                <w:szCs w:val="20"/>
              </w:rPr>
              <w:t>n KS2</w:t>
            </w:r>
            <w:r w:rsidR="002D7C77">
              <w:rPr>
                <w:rFonts w:ascii="Calibri" w:eastAsia="Times New Roman" w:hAnsi="Calibri" w:cs="Calibri"/>
                <w:sz w:val="20"/>
                <w:szCs w:val="20"/>
              </w:rPr>
              <w:t xml:space="preserve">and FP to be </w:t>
            </w:r>
            <w:r>
              <w:rPr>
                <w:rFonts w:ascii="Calibri" w:eastAsia="Times New Roman" w:hAnsi="Calibri" w:cs="Calibri"/>
                <w:sz w:val="20"/>
                <w:szCs w:val="20"/>
              </w:rPr>
              <w:t>separated on the yard to maintain distancing and to support behaviour</w:t>
            </w:r>
          </w:p>
          <w:p w14:paraId="5FC0429A" w14:textId="1ED3406C" w:rsidR="005C7F59" w:rsidRPr="00E66FA1" w:rsidRDefault="0038705E" w:rsidP="00B20A3D">
            <w:pPr>
              <w:pStyle w:val="ListParagraph"/>
              <w:widowControl/>
              <w:numPr>
                <w:ilvl w:val="0"/>
                <w:numId w:val="11"/>
              </w:numPr>
              <w:autoSpaceDE/>
              <w:autoSpaceDN/>
              <w:contextualSpacing/>
              <w:rPr>
                <w:rFonts w:ascii="Calibri" w:eastAsia="Times New Roman" w:hAnsi="Calibri" w:cs="Calibri"/>
                <w:sz w:val="20"/>
                <w:szCs w:val="20"/>
              </w:rPr>
            </w:pPr>
            <w:r>
              <w:rPr>
                <w:rFonts w:ascii="Calibri" w:eastAsia="Times New Roman" w:hAnsi="Calibri" w:cs="Calibri"/>
                <w:sz w:val="20"/>
                <w:szCs w:val="20"/>
              </w:rPr>
              <w:t>In KS2 p</w:t>
            </w:r>
            <w:r w:rsidRPr="0038705E">
              <w:rPr>
                <w:rFonts w:ascii="Calibri" w:eastAsia="Times New Roman" w:hAnsi="Calibri" w:cs="Calibri"/>
                <w:sz w:val="20"/>
                <w:szCs w:val="20"/>
              </w:rPr>
              <w:t>arents to</w:t>
            </w:r>
            <w:r>
              <w:rPr>
                <w:rFonts w:ascii="Calibri" w:eastAsia="Times New Roman" w:hAnsi="Calibri" w:cs="Calibri"/>
                <w:b/>
                <w:sz w:val="20"/>
                <w:szCs w:val="20"/>
              </w:rPr>
              <w:t xml:space="preserve"> </w:t>
            </w:r>
            <w:r w:rsidR="005C7F59" w:rsidRPr="00E66FA1">
              <w:rPr>
                <w:rFonts w:ascii="Calibri" w:eastAsia="Times New Roman" w:hAnsi="Calibri" w:cs="Calibri"/>
                <w:b/>
                <w:sz w:val="20"/>
                <w:szCs w:val="20"/>
              </w:rPr>
              <w:t xml:space="preserve">Drop-off </w:t>
            </w:r>
            <w:r w:rsidRPr="0038705E">
              <w:rPr>
                <w:rFonts w:ascii="Calibri" w:eastAsia="Times New Roman" w:hAnsi="Calibri" w:cs="Calibri"/>
                <w:sz w:val="20"/>
                <w:szCs w:val="20"/>
              </w:rPr>
              <w:t>children</w:t>
            </w:r>
            <w:r>
              <w:rPr>
                <w:rFonts w:ascii="Calibri" w:eastAsia="Times New Roman" w:hAnsi="Calibri" w:cs="Calibri"/>
                <w:sz w:val="20"/>
                <w:szCs w:val="20"/>
              </w:rPr>
              <w:t xml:space="preserve"> in the yard</w:t>
            </w:r>
            <w:r>
              <w:rPr>
                <w:rFonts w:ascii="Calibri" w:eastAsia="Times New Roman" w:hAnsi="Calibri" w:cs="Calibri"/>
                <w:b/>
                <w:sz w:val="20"/>
                <w:szCs w:val="20"/>
              </w:rPr>
              <w:t xml:space="preserve"> to </w:t>
            </w:r>
            <w:r w:rsidR="005C7F59" w:rsidRPr="00E66FA1">
              <w:rPr>
                <w:rFonts w:ascii="Calibri" w:eastAsia="Times New Roman" w:hAnsi="Calibri" w:cs="Calibri"/>
                <w:sz w:val="20"/>
                <w:szCs w:val="20"/>
              </w:rPr>
              <w:t>support limited numbers of students coming into contact with each other;</w:t>
            </w:r>
            <w:r w:rsidR="00242CD6" w:rsidRPr="00E66FA1">
              <w:rPr>
                <w:rFonts w:ascii="Calibri" w:eastAsia="Times New Roman" w:hAnsi="Calibri" w:cs="Calibri"/>
                <w:sz w:val="20"/>
                <w:szCs w:val="20"/>
              </w:rPr>
              <w:t xml:space="preserve"> </w:t>
            </w:r>
            <w:r w:rsidRPr="00E66FA1">
              <w:rPr>
                <w:rFonts w:ascii="Calibri" w:eastAsia="Times New Roman" w:hAnsi="Calibri" w:cs="Calibri"/>
                <w:b/>
                <w:sz w:val="20"/>
                <w:szCs w:val="20"/>
              </w:rPr>
              <w:t xml:space="preserve"> </w:t>
            </w:r>
          </w:p>
          <w:p w14:paraId="40ED803D" w14:textId="22B49461" w:rsidR="00D877C2" w:rsidRPr="00E66FA1" w:rsidRDefault="00D877C2" w:rsidP="00B20A3D">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b/>
                <w:sz w:val="20"/>
                <w:szCs w:val="20"/>
              </w:rPr>
              <w:lastRenderedPageBreak/>
              <w:t xml:space="preserve">Exit and entry </w:t>
            </w:r>
            <w:r w:rsidR="00C804E9" w:rsidRPr="00E66FA1">
              <w:rPr>
                <w:rFonts w:ascii="Calibri" w:eastAsia="Times New Roman" w:hAnsi="Calibri" w:cs="Calibri"/>
                <w:sz w:val="20"/>
                <w:szCs w:val="20"/>
              </w:rPr>
              <w:t xml:space="preserve">to school zoned for year </w:t>
            </w:r>
            <w:r w:rsidRPr="00E66FA1">
              <w:rPr>
                <w:rFonts w:ascii="Calibri" w:eastAsia="Times New Roman" w:hAnsi="Calibri" w:cs="Calibri"/>
                <w:sz w:val="20"/>
                <w:szCs w:val="20"/>
              </w:rPr>
              <w:t>groups</w:t>
            </w:r>
            <w:r w:rsidR="002D7C77">
              <w:rPr>
                <w:rFonts w:ascii="Calibri" w:eastAsia="Times New Roman" w:hAnsi="Calibri" w:cs="Calibri"/>
                <w:sz w:val="20"/>
                <w:szCs w:val="20"/>
              </w:rPr>
              <w:t xml:space="preserve"> </w:t>
            </w:r>
            <w:r w:rsidR="0038705E">
              <w:rPr>
                <w:rFonts w:ascii="Calibri" w:eastAsia="Times New Roman" w:hAnsi="Calibri" w:cs="Calibri"/>
                <w:sz w:val="20"/>
                <w:szCs w:val="20"/>
              </w:rPr>
              <w:t>in KS2</w:t>
            </w:r>
            <w:proofErr w:type="gramStart"/>
            <w:r w:rsidRPr="00E66FA1">
              <w:rPr>
                <w:rFonts w:ascii="Calibri" w:eastAsia="Times New Roman" w:hAnsi="Calibri" w:cs="Calibri"/>
                <w:sz w:val="20"/>
                <w:szCs w:val="20"/>
              </w:rPr>
              <w:t xml:space="preserve">– </w:t>
            </w:r>
            <w:r w:rsidR="009D3A70" w:rsidRPr="00E66FA1">
              <w:rPr>
                <w:rFonts w:ascii="Calibri" w:eastAsia="Times New Roman" w:hAnsi="Calibri" w:cs="Calibri"/>
                <w:sz w:val="20"/>
                <w:szCs w:val="20"/>
              </w:rPr>
              <w:t xml:space="preserve"> see</w:t>
            </w:r>
            <w:proofErr w:type="gramEnd"/>
            <w:r w:rsidR="009D3A70" w:rsidRPr="00E66FA1">
              <w:rPr>
                <w:rFonts w:ascii="Calibri" w:eastAsia="Times New Roman" w:hAnsi="Calibri" w:cs="Calibri"/>
                <w:sz w:val="20"/>
                <w:szCs w:val="20"/>
              </w:rPr>
              <w:t xml:space="preserve"> Plan in Appendix</w:t>
            </w:r>
          </w:p>
          <w:p w14:paraId="6DC7F7F7" w14:textId="429C9006" w:rsidR="005C7F59" w:rsidRDefault="005C7F59" w:rsidP="00B20A3D">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sz w:val="20"/>
                <w:szCs w:val="20"/>
              </w:rPr>
              <w:t xml:space="preserve">Parents’/carers’ </w:t>
            </w:r>
            <w:r w:rsidRPr="00E66FA1">
              <w:rPr>
                <w:rFonts w:ascii="Calibri" w:eastAsia="Times New Roman" w:hAnsi="Calibri" w:cs="Calibri"/>
                <w:b/>
                <w:sz w:val="20"/>
                <w:szCs w:val="20"/>
              </w:rPr>
              <w:t>drop-off and pick-up</w:t>
            </w:r>
            <w:r w:rsidRPr="00E66FA1">
              <w:rPr>
                <w:rFonts w:ascii="Calibri" w:eastAsia="Times New Roman" w:hAnsi="Calibri" w:cs="Calibri"/>
                <w:sz w:val="20"/>
                <w:szCs w:val="20"/>
              </w:rPr>
              <w:t xml:space="preserve"> protocols are planned so that they minimise adult to adult contact;</w:t>
            </w:r>
            <w:r w:rsidR="00242CD6" w:rsidRPr="00E66FA1">
              <w:rPr>
                <w:rFonts w:ascii="Calibri" w:eastAsia="Times New Roman" w:hAnsi="Calibri" w:cs="Calibri"/>
                <w:sz w:val="20"/>
                <w:szCs w:val="20"/>
              </w:rPr>
              <w:t xml:space="preserve"> </w:t>
            </w:r>
          </w:p>
          <w:p w14:paraId="0B4E04DC" w14:textId="4AA70A4E" w:rsidR="00C72CA8" w:rsidRPr="00E66FA1" w:rsidRDefault="00C72CA8" w:rsidP="00B20A3D">
            <w:pPr>
              <w:pStyle w:val="ListParagraph"/>
              <w:widowControl/>
              <w:numPr>
                <w:ilvl w:val="0"/>
                <w:numId w:val="11"/>
              </w:numPr>
              <w:autoSpaceDE/>
              <w:autoSpaceDN/>
              <w:contextualSpacing/>
              <w:rPr>
                <w:rFonts w:ascii="Calibri" w:eastAsia="Times New Roman" w:hAnsi="Calibri" w:cs="Calibri"/>
                <w:sz w:val="20"/>
                <w:szCs w:val="20"/>
              </w:rPr>
            </w:pPr>
            <w:r>
              <w:rPr>
                <w:rFonts w:ascii="Calibri" w:eastAsia="Times New Roman" w:hAnsi="Calibri" w:cs="Calibri"/>
                <w:sz w:val="20"/>
                <w:szCs w:val="20"/>
              </w:rPr>
              <w:t>Parents asked to still wear masks on the school site, including outside.  Staff to model;</w:t>
            </w:r>
          </w:p>
          <w:p w14:paraId="0549473A" w14:textId="054335D8" w:rsidR="00FD1010" w:rsidRPr="00E66FA1" w:rsidRDefault="00EF5089" w:rsidP="00EF5089">
            <w:pPr>
              <w:pStyle w:val="ListParagraph"/>
              <w:widowControl/>
              <w:numPr>
                <w:ilvl w:val="0"/>
                <w:numId w:val="11"/>
              </w:numPr>
              <w:autoSpaceDE/>
              <w:autoSpaceDN/>
              <w:contextualSpacing/>
              <w:rPr>
                <w:rFonts w:ascii="Calibri" w:eastAsia="Times New Roman" w:hAnsi="Calibri" w:cs="Calibri"/>
                <w:sz w:val="20"/>
                <w:szCs w:val="20"/>
              </w:rPr>
            </w:pPr>
            <w:r w:rsidRPr="00E66FA1">
              <w:rPr>
                <w:rFonts w:ascii="Calibri" w:eastAsia="Times New Roman" w:hAnsi="Calibri" w:cs="Calibri"/>
                <w:b/>
                <w:sz w:val="20"/>
                <w:szCs w:val="20"/>
              </w:rPr>
              <w:t>Class</w:t>
            </w:r>
            <w:r w:rsidR="003C03AE" w:rsidRPr="00E66FA1">
              <w:rPr>
                <w:rFonts w:ascii="Calibri" w:eastAsia="Times New Roman" w:hAnsi="Calibri" w:cs="Calibri"/>
                <w:b/>
                <w:sz w:val="20"/>
                <w:szCs w:val="20"/>
              </w:rPr>
              <w:t xml:space="preserve"> groups</w:t>
            </w:r>
            <w:r w:rsidR="003C03AE" w:rsidRPr="00E66FA1">
              <w:rPr>
                <w:rFonts w:ascii="Calibri" w:eastAsia="Times New Roman" w:hAnsi="Calibri" w:cs="Calibri"/>
                <w:sz w:val="20"/>
                <w:szCs w:val="20"/>
              </w:rPr>
              <w:t xml:space="preserve"> </w:t>
            </w:r>
            <w:r w:rsidR="003D6D48" w:rsidRPr="00E66FA1">
              <w:rPr>
                <w:rFonts w:ascii="Calibri" w:eastAsia="Times New Roman" w:hAnsi="Calibri" w:cs="Calibri"/>
                <w:sz w:val="20"/>
                <w:szCs w:val="20"/>
              </w:rPr>
              <w:t>remain together</w:t>
            </w:r>
            <w:r w:rsidR="005C7F59" w:rsidRPr="00E66FA1">
              <w:rPr>
                <w:rFonts w:ascii="Calibri" w:eastAsia="Times New Roman" w:hAnsi="Calibri" w:cs="Calibri"/>
                <w:sz w:val="20"/>
                <w:szCs w:val="20"/>
              </w:rPr>
              <w:t xml:space="preserve"> throughout the day and social mixing </w:t>
            </w:r>
            <w:r w:rsidR="003C03AE" w:rsidRPr="00E66FA1">
              <w:rPr>
                <w:rFonts w:ascii="Calibri" w:eastAsia="Times New Roman" w:hAnsi="Calibri" w:cs="Calibri"/>
                <w:sz w:val="20"/>
                <w:szCs w:val="20"/>
              </w:rPr>
              <w:t xml:space="preserve">with </w:t>
            </w:r>
            <w:r w:rsidR="003D6D48" w:rsidRPr="00E66FA1">
              <w:rPr>
                <w:rFonts w:ascii="Calibri" w:eastAsia="Times New Roman" w:hAnsi="Calibri" w:cs="Calibri"/>
                <w:sz w:val="20"/>
                <w:szCs w:val="20"/>
              </w:rPr>
              <w:t>other</w:t>
            </w:r>
            <w:r w:rsidR="003C03AE" w:rsidRPr="00E66FA1">
              <w:rPr>
                <w:rFonts w:ascii="Calibri" w:eastAsia="Times New Roman" w:hAnsi="Calibri" w:cs="Calibri"/>
                <w:sz w:val="20"/>
                <w:szCs w:val="20"/>
              </w:rPr>
              <w:t xml:space="preserve"> children</w:t>
            </w:r>
            <w:r w:rsidR="003D6D48" w:rsidRPr="00E66FA1">
              <w:rPr>
                <w:rFonts w:ascii="Calibri" w:eastAsia="Times New Roman" w:hAnsi="Calibri" w:cs="Calibri"/>
                <w:sz w:val="20"/>
                <w:szCs w:val="20"/>
              </w:rPr>
              <w:t xml:space="preserve"> will be </w:t>
            </w:r>
            <w:r w:rsidR="0038705E">
              <w:rPr>
                <w:rFonts w:ascii="Calibri" w:eastAsia="Times New Roman" w:hAnsi="Calibri" w:cs="Calibri"/>
                <w:sz w:val="20"/>
                <w:szCs w:val="20"/>
              </w:rPr>
              <w:t>minimis</w:t>
            </w:r>
            <w:r w:rsidR="003D6D48" w:rsidRPr="00E66FA1">
              <w:rPr>
                <w:rFonts w:ascii="Calibri" w:eastAsia="Times New Roman" w:hAnsi="Calibri" w:cs="Calibri"/>
                <w:sz w:val="20"/>
                <w:szCs w:val="20"/>
              </w:rPr>
              <w:t>ed</w:t>
            </w:r>
            <w:r w:rsidR="003C03AE" w:rsidRPr="00E66FA1">
              <w:rPr>
                <w:rFonts w:ascii="Calibri" w:eastAsia="Times New Roman" w:hAnsi="Calibri" w:cs="Calibri"/>
                <w:sz w:val="20"/>
                <w:szCs w:val="20"/>
              </w:rPr>
              <w:t>;</w:t>
            </w:r>
          </w:p>
          <w:p w14:paraId="673E3610" w14:textId="77777777" w:rsidR="005C7F59" w:rsidRPr="00E66FA1" w:rsidRDefault="005C7F59" w:rsidP="00B20A3D">
            <w:pPr>
              <w:pStyle w:val="ListParagraph"/>
              <w:widowControl/>
              <w:autoSpaceDE/>
              <w:autoSpaceDN/>
              <w:ind w:left="1080" w:firstLine="0"/>
              <w:contextualSpacing/>
              <w:rPr>
                <w:rFonts w:ascii="Calibri" w:eastAsia="Times New Roman" w:hAnsi="Calibri" w:cs="Calibri"/>
                <w:color w:val="FF0000"/>
                <w:sz w:val="20"/>
                <w:szCs w:val="20"/>
              </w:rPr>
            </w:pPr>
          </w:p>
          <w:p w14:paraId="7E243A48" w14:textId="77777777" w:rsidR="005C7F59" w:rsidRPr="00E66FA1" w:rsidRDefault="005C7F59" w:rsidP="00B20A3D">
            <w:pPr>
              <w:numPr>
                <w:ilvl w:val="0"/>
                <w:numId w:val="1"/>
              </w:numPr>
              <w:ind w:left="449" w:hanging="425"/>
              <w:rPr>
                <w:rFonts w:ascii="Calibri" w:eastAsia="Times New Roman" w:hAnsi="Calibri" w:cs="Calibri"/>
                <w:lang w:eastAsia="en-GB"/>
              </w:rPr>
            </w:pPr>
            <w:r w:rsidRPr="00E66FA1">
              <w:rPr>
                <w:rFonts w:ascii="Calibri" w:eastAsia="Times New Roman" w:hAnsi="Calibri" w:cs="Calibri"/>
                <w:b/>
                <w:lang w:eastAsia="en-GB"/>
              </w:rPr>
              <w:t>Unnecessary items</w:t>
            </w:r>
            <w:r w:rsidRPr="00E66FA1">
              <w:rPr>
                <w:rFonts w:ascii="Calibri" w:eastAsia="Times New Roman" w:hAnsi="Calibri" w:cs="Calibri"/>
                <w:lang w:eastAsia="en-GB"/>
              </w:rPr>
              <w:t xml:space="preserve"> are removed from classrooms and other learning environments where there i</w:t>
            </w:r>
            <w:r w:rsidR="001E57EA" w:rsidRPr="00E66FA1">
              <w:rPr>
                <w:rFonts w:ascii="Calibri" w:eastAsia="Times New Roman" w:hAnsi="Calibri" w:cs="Calibri"/>
                <w:lang w:eastAsia="en-GB"/>
              </w:rPr>
              <w:t xml:space="preserve">s space to store them elsewhere (use of changing rooms, </w:t>
            </w:r>
            <w:r w:rsidR="00FD1010" w:rsidRPr="00E66FA1">
              <w:rPr>
                <w:rFonts w:ascii="Calibri" w:eastAsia="Times New Roman" w:hAnsi="Calibri" w:cs="Calibri"/>
                <w:lang w:eastAsia="en-GB"/>
              </w:rPr>
              <w:t>cloakrooms</w:t>
            </w:r>
            <w:r w:rsidR="001E57EA" w:rsidRPr="00E66FA1">
              <w:rPr>
                <w:rFonts w:ascii="Calibri" w:eastAsia="Times New Roman" w:hAnsi="Calibri" w:cs="Calibri"/>
                <w:lang w:eastAsia="en-GB"/>
              </w:rPr>
              <w:t xml:space="preserve"> and study</w:t>
            </w:r>
            <w:r w:rsidR="00FD1010" w:rsidRPr="00E66FA1">
              <w:rPr>
                <w:rFonts w:ascii="Calibri" w:eastAsia="Times New Roman" w:hAnsi="Calibri" w:cs="Calibri"/>
                <w:lang w:eastAsia="en-GB"/>
              </w:rPr>
              <w:t>)</w:t>
            </w:r>
            <w:r w:rsidR="001E57EA" w:rsidRPr="00E66FA1">
              <w:rPr>
                <w:rFonts w:ascii="Calibri" w:eastAsia="Times New Roman" w:hAnsi="Calibri" w:cs="Calibri"/>
                <w:lang w:eastAsia="en-GB"/>
              </w:rPr>
              <w:t>;</w:t>
            </w:r>
          </w:p>
          <w:p w14:paraId="4EDCCAFA" w14:textId="369875FD" w:rsidR="005C7F59" w:rsidRPr="00E66FA1" w:rsidRDefault="001E57EA" w:rsidP="00B20A3D">
            <w:pPr>
              <w:numPr>
                <w:ilvl w:val="0"/>
                <w:numId w:val="1"/>
              </w:numPr>
              <w:ind w:left="449" w:hanging="425"/>
              <w:rPr>
                <w:rFonts w:ascii="Calibri" w:eastAsia="Times New Roman" w:hAnsi="Calibri" w:cs="Calibri"/>
                <w:lang w:eastAsia="en-GB"/>
              </w:rPr>
            </w:pPr>
            <w:r w:rsidRPr="00E66FA1">
              <w:rPr>
                <w:rFonts w:ascii="Calibri" w:eastAsia="Times New Roman" w:hAnsi="Calibri" w:cs="Calibri"/>
                <w:b/>
                <w:lang w:eastAsia="en-GB"/>
              </w:rPr>
              <w:t>Floor markings</w:t>
            </w:r>
            <w:r w:rsidRPr="00E66FA1">
              <w:rPr>
                <w:rFonts w:ascii="Calibri" w:eastAsia="Times New Roman" w:hAnsi="Calibri" w:cs="Calibri"/>
                <w:lang w:eastAsia="en-GB"/>
              </w:rPr>
              <w:t xml:space="preserve"> </w:t>
            </w:r>
            <w:r w:rsidR="0038705E">
              <w:rPr>
                <w:rFonts w:ascii="Calibri" w:eastAsia="Times New Roman" w:hAnsi="Calibri" w:cs="Calibri"/>
                <w:lang w:eastAsia="en-GB"/>
              </w:rPr>
              <w:t>continue</w:t>
            </w:r>
            <w:r w:rsidRPr="00E66FA1">
              <w:rPr>
                <w:rFonts w:ascii="Calibri" w:eastAsia="Times New Roman" w:hAnsi="Calibri" w:cs="Calibri"/>
                <w:lang w:eastAsia="en-GB"/>
              </w:rPr>
              <w:t xml:space="preserve"> to</w:t>
            </w:r>
            <w:r w:rsidR="005C7F59" w:rsidRPr="00E66FA1">
              <w:rPr>
                <w:rFonts w:ascii="Calibri" w:eastAsia="Times New Roman" w:hAnsi="Calibri" w:cs="Calibri"/>
                <w:lang w:eastAsia="en-GB"/>
              </w:rPr>
              <w:t xml:space="preserve"> support ‘social distancing’ </w:t>
            </w:r>
            <w:r w:rsidR="002A0D92" w:rsidRPr="00E66FA1">
              <w:rPr>
                <w:rFonts w:ascii="Calibri" w:eastAsia="Times New Roman" w:hAnsi="Calibri" w:cs="Calibri"/>
                <w:lang w:eastAsia="en-GB"/>
              </w:rPr>
              <w:t>and facilitate safe queuing</w:t>
            </w:r>
            <w:r w:rsidRPr="00E66FA1">
              <w:rPr>
                <w:rFonts w:ascii="Calibri" w:eastAsia="Times New Roman" w:hAnsi="Calibri" w:cs="Calibri"/>
                <w:lang w:eastAsia="en-GB"/>
              </w:rPr>
              <w:t xml:space="preserve"> e.g. </w:t>
            </w:r>
            <w:r w:rsidR="00201717" w:rsidRPr="00E66FA1">
              <w:rPr>
                <w:rFonts w:ascii="Calibri" w:eastAsia="Times New Roman" w:hAnsi="Calibri" w:cs="Calibri"/>
                <w:lang w:eastAsia="en-GB"/>
              </w:rPr>
              <w:t xml:space="preserve">corridors, communal areas, </w:t>
            </w:r>
            <w:r w:rsidRPr="00E66FA1">
              <w:rPr>
                <w:rFonts w:ascii="Calibri" w:eastAsia="Times New Roman" w:hAnsi="Calibri" w:cs="Calibri"/>
                <w:lang w:eastAsia="en-GB"/>
              </w:rPr>
              <w:t>outside the toilets</w:t>
            </w:r>
            <w:r w:rsidR="00A35D4B" w:rsidRPr="00E66FA1">
              <w:rPr>
                <w:rFonts w:ascii="Calibri" w:eastAsia="Times New Roman" w:hAnsi="Calibri" w:cs="Calibri"/>
                <w:lang w:eastAsia="en-GB"/>
              </w:rPr>
              <w:t>;</w:t>
            </w:r>
          </w:p>
          <w:p w14:paraId="0763A52D" w14:textId="5D7FE7A2" w:rsidR="00FD1010" w:rsidRPr="00E66FA1" w:rsidRDefault="00FD1010" w:rsidP="00B20A3D">
            <w:pPr>
              <w:numPr>
                <w:ilvl w:val="0"/>
                <w:numId w:val="1"/>
              </w:numPr>
              <w:ind w:left="449" w:hanging="425"/>
              <w:rPr>
                <w:rFonts w:ascii="Calibri" w:eastAsia="Times New Roman" w:hAnsi="Calibri" w:cs="Calibri"/>
                <w:lang w:eastAsia="en-GB"/>
              </w:rPr>
            </w:pPr>
            <w:r w:rsidRPr="00E66FA1">
              <w:rPr>
                <w:rFonts w:ascii="Calibri" w:eastAsia="Times New Roman" w:hAnsi="Calibri" w:cs="Calibri"/>
                <w:b/>
                <w:lang w:eastAsia="en-GB"/>
              </w:rPr>
              <w:t>Movement of pupil</w:t>
            </w:r>
            <w:r w:rsidR="00A35D4B" w:rsidRPr="00E66FA1">
              <w:rPr>
                <w:rFonts w:ascii="Calibri" w:eastAsia="Times New Roman" w:hAnsi="Calibri" w:cs="Calibri"/>
                <w:b/>
                <w:lang w:eastAsia="en-GB"/>
              </w:rPr>
              <w:t>s</w:t>
            </w:r>
            <w:r w:rsidR="00A35D4B" w:rsidRPr="00E66FA1">
              <w:rPr>
                <w:rFonts w:ascii="Calibri" w:eastAsia="Times New Roman" w:hAnsi="Calibri" w:cs="Calibri"/>
                <w:lang w:eastAsia="en-GB"/>
              </w:rPr>
              <w:t xml:space="preserve"> around school is minimised with</w:t>
            </w:r>
            <w:r w:rsidRPr="00E66FA1">
              <w:rPr>
                <w:rFonts w:ascii="Calibri" w:eastAsia="Times New Roman" w:hAnsi="Calibri" w:cs="Calibri"/>
                <w:lang w:eastAsia="en-GB"/>
              </w:rPr>
              <w:t xml:space="preserve"> pi</w:t>
            </w:r>
            <w:r w:rsidR="002A0D92" w:rsidRPr="00E66FA1">
              <w:rPr>
                <w:rFonts w:ascii="Calibri" w:eastAsia="Times New Roman" w:hAnsi="Calibri" w:cs="Calibri"/>
                <w:lang w:eastAsia="en-GB"/>
              </w:rPr>
              <w:t>n</w:t>
            </w:r>
            <w:r w:rsidR="00A35D4B" w:rsidRPr="00E66FA1">
              <w:rPr>
                <w:rFonts w:ascii="Calibri" w:eastAsia="Times New Roman" w:hAnsi="Calibri" w:cs="Calibri"/>
                <w:lang w:eastAsia="en-GB"/>
              </w:rPr>
              <w:t>ch-</w:t>
            </w:r>
            <w:r w:rsidRPr="00E66FA1">
              <w:rPr>
                <w:rFonts w:ascii="Calibri" w:eastAsia="Times New Roman" w:hAnsi="Calibri" w:cs="Calibri"/>
                <w:lang w:eastAsia="en-GB"/>
              </w:rPr>
              <w:t>poin</w:t>
            </w:r>
            <w:r w:rsidR="002A0D92" w:rsidRPr="00E66FA1">
              <w:rPr>
                <w:rFonts w:ascii="Calibri" w:eastAsia="Times New Roman" w:hAnsi="Calibri" w:cs="Calibri"/>
                <w:lang w:eastAsia="en-GB"/>
              </w:rPr>
              <w:t xml:space="preserve">ts and bottlenecks identified and appropriately controlled; </w:t>
            </w:r>
          </w:p>
          <w:p w14:paraId="2CDF3A01" w14:textId="77777777" w:rsidR="00201717" w:rsidRPr="00E66FA1" w:rsidRDefault="00201717" w:rsidP="00201717">
            <w:pPr>
              <w:pStyle w:val="ListParagraph"/>
              <w:widowControl/>
              <w:numPr>
                <w:ilvl w:val="0"/>
                <w:numId w:val="1"/>
              </w:numPr>
              <w:autoSpaceDE/>
              <w:autoSpaceDN/>
              <w:ind w:left="449" w:hanging="425"/>
              <w:contextualSpacing/>
              <w:rPr>
                <w:rFonts w:ascii="Calibri" w:eastAsia="Times New Roman" w:hAnsi="Calibri" w:cs="Calibri"/>
                <w:sz w:val="20"/>
                <w:szCs w:val="20"/>
              </w:rPr>
            </w:pPr>
            <w:r w:rsidRPr="00E66FA1">
              <w:rPr>
                <w:rFonts w:ascii="Calibri" w:eastAsia="Times New Roman" w:hAnsi="Calibri" w:cs="Calibri"/>
                <w:sz w:val="20"/>
                <w:szCs w:val="20"/>
              </w:rPr>
              <w:t xml:space="preserve">Teachers to look at </w:t>
            </w:r>
            <w:r w:rsidRPr="00C72CA8">
              <w:rPr>
                <w:rFonts w:ascii="Calibri" w:eastAsia="Times New Roman" w:hAnsi="Calibri" w:cs="Calibri"/>
                <w:b/>
                <w:sz w:val="20"/>
                <w:szCs w:val="20"/>
              </w:rPr>
              <w:t>equipment</w:t>
            </w:r>
            <w:r w:rsidRPr="00E66FA1">
              <w:rPr>
                <w:rFonts w:ascii="Calibri" w:eastAsia="Times New Roman" w:hAnsi="Calibri" w:cs="Calibri"/>
                <w:sz w:val="20"/>
                <w:szCs w:val="20"/>
              </w:rPr>
              <w:t xml:space="preserve"> and only use equipment that can be appropriate cleaned regularly. </w:t>
            </w:r>
          </w:p>
          <w:p w14:paraId="14C46659" w14:textId="6A10B621" w:rsidR="001E57EA" w:rsidRPr="006D5866" w:rsidRDefault="0038705E" w:rsidP="00B20A3D">
            <w:pPr>
              <w:numPr>
                <w:ilvl w:val="0"/>
                <w:numId w:val="1"/>
              </w:numPr>
              <w:ind w:left="449" w:hanging="425"/>
              <w:rPr>
                <w:rFonts w:ascii="Calibri" w:eastAsia="Times New Roman" w:hAnsi="Calibri" w:cs="Calibri"/>
                <w:lang w:eastAsia="en-GB"/>
              </w:rPr>
            </w:pPr>
            <w:r>
              <w:rPr>
                <w:rFonts w:ascii="Calibri" w:eastAsia="Times New Roman" w:hAnsi="Calibri" w:cs="Calibri"/>
                <w:lang w:eastAsia="en-GB"/>
              </w:rPr>
              <w:t>P</w:t>
            </w:r>
            <w:r w:rsidR="00E21D1A" w:rsidRPr="00E66FA1">
              <w:rPr>
                <w:rFonts w:ascii="Calibri" w:eastAsia="Times New Roman" w:hAnsi="Calibri" w:cs="Calibri"/>
                <w:lang w:eastAsia="en-GB"/>
              </w:rPr>
              <w:t xml:space="preserve">upils </w:t>
            </w:r>
            <w:r w:rsidRPr="006D5866">
              <w:rPr>
                <w:rFonts w:ascii="Calibri" w:eastAsia="Times New Roman" w:hAnsi="Calibri" w:cs="Calibri"/>
                <w:lang w:eastAsia="en-GB"/>
              </w:rPr>
              <w:t xml:space="preserve">to eat lunches in the </w:t>
            </w:r>
            <w:r w:rsidR="002D7C77">
              <w:rPr>
                <w:rFonts w:ascii="Calibri" w:eastAsia="Times New Roman" w:hAnsi="Calibri" w:cs="Calibri"/>
                <w:lang w:eastAsia="en-GB"/>
              </w:rPr>
              <w:t>classrooms;</w:t>
            </w:r>
          </w:p>
          <w:p w14:paraId="4D97243F" w14:textId="129AF99B" w:rsidR="00E21D1A" w:rsidRPr="00E66FA1" w:rsidRDefault="00EF5089" w:rsidP="00B20A3D">
            <w:pPr>
              <w:numPr>
                <w:ilvl w:val="0"/>
                <w:numId w:val="1"/>
              </w:numPr>
              <w:ind w:left="449" w:hanging="425"/>
              <w:rPr>
                <w:rFonts w:ascii="Calibri" w:eastAsia="Times New Roman" w:hAnsi="Calibri" w:cs="Calibri"/>
                <w:lang w:eastAsia="en-GB"/>
              </w:rPr>
            </w:pPr>
            <w:r w:rsidRPr="00C72CA8">
              <w:rPr>
                <w:rFonts w:ascii="Calibri" w:eastAsia="Times New Roman" w:hAnsi="Calibri" w:cs="Calibri"/>
                <w:b/>
                <w:lang w:eastAsia="en-GB"/>
              </w:rPr>
              <w:t>B</w:t>
            </w:r>
            <w:r w:rsidR="00E21D1A" w:rsidRPr="00C72CA8">
              <w:rPr>
                <w:rFonts w:ascii="Calibri" w:eastAsia="Times New Roman" w:hAnsi="Calibri" w:cs="Calibri"/>
                <w:b/>
                <w:lang w:eastAsia="en-GB"/>
              </w:rPr>
              <w:t>reakfast club and</w:t>
            </w:r>
            <w:r w:rsidRPr="00C72CA8">
              <w:rPr>
                <w:rFonts w:ascii="Calibri" w:eastAsia="Times New Roman" w:hAnsi="Calibri" w:cs="Calibri"/>
                <w:b/>
                <w:lang w:eastAsia="en-GB"/>
              </w:rPr>
              <w:t xml:space="preserve"> after-school club</w:t>
            </w:r>
            <w:r w:rsidRPr="00E66FA1">
              <w:rPr>
                <w:rFonts w:ascii="Calibri" w:eastAsia="Times New Roman" w:hAnsi="Calibri" w:cs="Calibri"/>
                <w:lang w:eastAsia="en-GB"/>
              </w:rPr>
              <w:t xml:space="preserve"> in the hall.  Each year group to sit at a separate table with a marked box of toys and equipment</w:t>
            </w:r>
            <w:r w:rsidR="001E57EA" w:rsidRPr="00E66FA1">
              <w:rPr>
                <w:rFonts w:ascii="Calibri" w:eastAsia="Times New Roman" w:hAnsi="Calibri" w:cs="Calibri"/>
                <w:lang w:eastAsia="en-GB"/>
              </w:rPr>
              <w:t>;</w:t>
            </w:r>
          </w:p>
          <w:p w14:paraId="1E23BB41" w14:textId="4F200C57" w:rsidR="005C7F59" w:rsidRPr="00E66FA1" w:rsidRDefault="00FD1010" w:rsidP="00B20A3D">
            <w:pPr>
              <w:pStyle w:val="ListParagraph"/>
              <w:widowControl/>
              <w:numPr>
                <w:ilvl w:val="0"/>
                <w:numId w:val="1"/>
              </w:numPr>
              <w:autoSpaceDE/>
              <w:autoSpaceDN/>
              <w:ind w:left="449" w:hanging="425"/>
              <w:contextualSpacing/>
              <w:rPr>
                <w:rFonts w:ascii="Calibri" w:eastAsia="Times New Roman" w:hAnsi="Calibri" w:cs="Calibri"/>
                <w:sz w:val="20"/>
                <w:szCs w:val="20"/>
              </w:rPr>
            </w:pPr>
            <w:r w:rsidRPr="00E66FA1">
              <w:rPr>
                <w:rFonts w:ascii="Calibri" w:eastAsia="Times New Roman" w:hAnsi="Calibri" w:cs="Calibri"/>
                <w:b/>
                <w:sz w:val="20"/>
                <w:szCs w:val="20"/>
              </w:rPr>
              <w:t>Cohorts are kept isolated</w:t>
            </w:r>
            <w:r w:rsidR="005C7F59" w:rsidRPr="00E66FA1">
              <w:rPr>
                <w:rFonts w:ascii="Calibri" w:eastAsia="Times New Roman" w:hAnsi="Calibri" w:cs="Calibri"/>
                <w:sz w:val="20"/>
                <w:szCs w:val="20"/>
              </w:rPr>
              <w:t xml:space="preserve"> where possible</w:t>
            </w:r>
            <w:r w:rsidR="00EF5089" w:rsidRPr="00E66FA1">
              <w:rPr>
                <w:rFonts w:ascii="Calibri" w:eastAsia="Times New Roman" w:hAnsi="Calibri" w:cs="Calibri"/>
                <w:sz w:val="20"/>
                <w:szCs w:val="20"/>
              </w:rPr>
              <w:t>;</w:t>
            </w:r>
          </w:p>
          <w:p w14:paraId="58EEAEF2" w14:textId="7B532AA1" w:rsidR="005C7F59" w:rsidRPr="00E66FA1" w:rsidRDefault="00FD1010" w:rsidP="00B20A3D">
            <w:pPr>
              <w:pStyle w:val="ListParagraph"/>
              <w:widowControl/>
              <w:numPr>
                <w:ilvl w:val="0"/>
                <w:numId w:val="1"/>
              </w:numPr>
              <w:autoSpaceDE/>
              <w:autoSpaceDN/>
              <w:ind w:left="449" w:hanging="425"/>
              <w:contextualSpacing/>
              <w:rPr>
                <w:rFonts w:ascii="Calibri" w:eastAsia="Times New Roman" w:hAnsi="Calibri" w:cs="Calibri"/>
                <w:sz w:val="20"/>
                <w:szCs w:val="20"/>
              </w:rPr>
            </w:pPr>
            <w:r w:rsidRPr="00E66FA1">
              <w:rPr>
                <w:rFonts w:ascii="Calibri" w:eastAsia="Times New Roman" w:hAnsi="Calibri" w:cs="Calibri"/>
                <w:sz w:val="20"/>
                <w:szCs w:val="20"/>
              </w:rPr>
              <w:t>Pupils</w:t>
            </w:r>
            <w:r w:rsidR="005C7F59" w:rsidRPr="00E66FA1">
              <w:rPr>
                <w:rFonts w:ascii="Calibri" w:eastAsia="Times New Roman" w:hAnsi="Calibri" w:cs="Calibri"/>
                <w:sz w:val="20"/>
                <w:szCs w:val="20"/>
              </w:rPr>
              <w:t xml:space="preserve"> use the </w:t>
            </w:r>
            <w:r w:rsidR="005C7F59" w:rsidRPr="00E66FA1">
              <w:rPr>
                <w:rFonts w:ascii="Calibri" w:eastAsia="Times New Roman" w:hAnsi="Calibri" w:cs="Calibri"/>
                <w:b/>
                <w:sz w:val="20"/>
                <w:szCs w:val="20"/>
              </w:rPr>
              <w:t>same classroom</w:t>
            </w:r>
            <w:r w:rsidR="005C7F59" w:rsidRPr="00E66FA1">
              <w:rPr>
                <w:rFonts w:ascii="Calibri" w:eastAsia="Times New Roman" w:hAnsi="Calibri" w:cs="Calibri"/>
                <w:sz w:val="20"/>
                <w:szCs w:val="20"/>
              </w:rPr>
              <w:t xml:space="preserve"> or area of a setting throughout the day, with a thorough cleaning of the </w:t>
            </w:r>
            <w:r w:rsidR="002C116C" w:rsidRPr="00E66FA1">
              <w:rPr>
                <w:rFonts w:ascii="Calibri" w:eastAsia="Times New Roman" w:hAnsi="Calibri" w:cs="Calibri"/>
                <w:sz w:val="20"/>
                <w:szCs w:val="20"/>
              </w:rPr>
              <w:t>rooms at the end of the day</w:t>
            </w:r>
            <w:r w:rsidR="006D5866">
              <w:rPr>
                <w:rFonts w:ascii="Calibri" w:eastAsia="Times New Roman" w:hAnsi="Calibri" w:cs="Calibri"/>
                <w:sz w:val="20"/>
                <w:szCs w:val="20"/>
              </w:rPr>
              <w:t>;</w:t>
            </w:r>
          </w:p>
          <w:p w14:paraId="57BA661C" w14:textId="77777777" w:rsidR="005C7F59" w:rsidRPr="00E66FA1" w:rsidRDefault="005C7F59" w:rsidP="00B20A3D">
            <w:pPr>
              <w:pStyle w:val="ListParagraph"/>
              <w:widowControl/>
              <w:numPr>
                <w:ilvl w:val="0"/>
                <w:numId w:val="1"/>
              </w:numPr>
              <w:autoSpaceDE/>
              <w:autoSpaceDN/>
              <w:ind w:left="449" w:hanging="425"/>
              <w:contextualSpacing/>
              <w:rPr>
                <w:rFonts w:ascii="Calibri" w:eastAsia="Times New Roman" w:hAnsi="Calibri" w:cs="Calibri"/>
                <w:sz w:val="20"/>
                <w:szCs w:val="20"/>
              </w:rPr>
            </w:pPr>
            <w:r w:rsidRPr="00E66FA1">
              <w:rPr>
                <w:rFonts w:ascii="Calibri" w:eastAsia="Times New Roman" w:hAnsi="Calibri" w:cs="Calibri"/>
                <w:sz w:val="20"/>
                <w:szCs w:val="20"/>
              </w:rPr>
              <w:t>Mixing between staff and groups of children in school is minimised by</w:t>
            </w:r>
          </w:p>
          <w:p w14:paraId="24EC251A" w14:textId="77777777" w:rsidR="005C7F59" w:rsidRPr="00E66FA1" w:rsidRDefault="005C7F59" w:rsidP="00B20A3D">
            <w:pPr>
              <w:pStyle w:val="ListParagraph"/>
              <w:widowControl/>
              <w:autoSpaceDE/>
              <w:autoSpaceDN/>
              <w:ind w:left="449" w:firstLine="0"/>
              <w:contextualSpacing/>
              <w:rPr>
                <w:rFonts w:ascii="Calibri" w:eastAsia="Times New Roman" w:hAnsi="Calibri" w:cs="Calibri"/>
                <w:sz w:val="20"/>
                <w:szCs w:val="20"/>
              </w:rPr>
            </w:pPr>
          </w:p>
          <w:p w14:paraId="125823A0" w14:textId="77777777" w:rsidR="005C7F59" w:rsidRPr="00E66FA1" w:rsidRDefault="005C7F59" w:rsidP="00646DDB">
            <w:pPr>
              <w:pStyle w:val="ListParagraph"/>
              <w:widowControl/>
              <w:numPr>
                <w:ilvl w:val="0"/>
                <w:numId w:val="12"/>
              </w:numPr>
              <w:autoSpaceDE/>
              <w:autoSpaceDN/>
              <w:ind w:left="775" w:hanging="284"/>
              <w:contextualSpacing/>
              <w:rPr>
                <w:rFonts w:ascii="Calibri" w:eastAsia="Times New Roman" w:hAnsi="Calibri" w:cs="Calibri"/>
                <w:sz w:val="20"/>
                <w:szCs w:val="20"/>
              </w:rPr>
            </w:pPr>
            <w:r w:rsidRPr="00E66FA1">
              <w:rPr>
                <w:rFonts w:ascii="Calibri" w:eastAsia="Times New Roman" w:hAnsi="Calibri" w:cs="Calibri"/>
                <w:b/>
                <w:sz w:val="20"/>
                <w:szCs w:val="20"/>
              </w:rPr>
              <w:t>accessing rooms</w:t>
            </w:r>
            <w:r w:rsidRPr="00E66FA1">
              <w:rPr>
                <w:rFonts w:ascii="Calibri" w:eastAsia="Times New Roman" w:hAnsi="Calibri" w:cs="Calibri"/>
                <w:sz w:val="20"/>
                <w:szCs w:val="20"/>
              </w:rPr>
              <w:t xml:space="preserve"> directly from outside, where possible;</w:t>
            </w:r>
          </w:p>
          <w:p w14:paraId="5A5B680C" w14:textId="37678975" w:rsidR="005C7F59" w:rsidRPr="00E66FA1" w:rsidRDefault="003039AC" w:rsidP="00646DDB">
            <w:pPr>
              <w:pStyle w:val="ListParagraph"/>
              <w:widowControl/>
              <w:numPr>
                <w:ilvl w:val="0"/>
                <w:numId w:val="12"/>
              </w:numPr>
              <w:autoSpaceDE/>
              <w:autoSpaceDN/>
              <w:ind w:left="775" w:hanging="284"/>
              <w:contextualSpacing/>
              <w:rPr>
                <w:rFonts w:ascii="Calibri" w:eastAsia="Times New Roman" w:hAnsi="Calibri" w:cs="Calibri"/>
                <w:sz w:val="20"/>
                <w:szCs w:val="20"/>
              </w:rPr>
            </w:pPr>
            <w:r w:rsidRPr="00E66FA1">
              <w:rPr>
                <w:rFonts w:ascii="Calibri" w:eastAsia="Times New Roman" w:hAnsi="Calibri" w:cs="Calibri"/>
                <w:sz w:val="20"/>
                <w:szCs w:val="20"/>
              </w:rPr>
              <w:t>S</w:t>
            </w:r>
            <w:r w:rsidR="005C7F59" w:rsidRPr="00E66FA1">
              <w:rPr>
                <w:rFonts w:ascii="Calibri" w:eastAsia="Times New Roman" w:hAnsi="Calibri" w:cs="Calibri"/>
                <w:sz w:val="20"/>
                <w:szCs w:val="20"/>
              </w:rPr>
              <w:t>tudents clean the</w:t>
            </w:r>
            <w:r w:rsidR="002C116C" w:rsidRPr="00E66FA1">
              <w:rPr>
                <w:rFonts w:ascii="Calibri" w:eastAsia="Times New Roman" w:hAnsi="Calibri" w:cs="Calibri"/>
                <w:sz w:val="20"/>
                <w:szCs w:val="20"/>
              </w:rPr>
              <w:t>ir hands before</w:t>
            </w:r>
            <w:r w:rsidRPr="00E66FA1">
              <w:rPr>
                <w:rFonts w:ascii="Calibri" w:eastAsia="Times New Roman" w:hAnsi="Calibri" w:cs="Calibri"/>
                <w:sz w:val="20"/>
                <w:szCs w:val="20"/>
              </w:rPr>
              <w:t xml:space="preserve"> break and lunch using a sink area designated for each year</w:t>
            </w:r>
            <w:r w:rsidR="00E66FA1" w:rsidRPr="00E66FA1">
              <w:rPr>
                <w:rFonts w:ascii="Calibri" w:eastAsia="Times New Roman" w:hAnsi="Calibri" w:cs="Calibri"/>
                <w:sz w:val="20"/>
                <w:szCs w:val="20"/>
              </w:rPr>
              <w:t xml:space="preserve"> </w:t>
            </w:r>
            <w:r w:rsidRPr="00E66FA1">
              <w:rPr>
                <w:rFonts w:ascii="Calibri" w:eastAsia="Times New Roman" w:hAnsi="Calibri" w:cs="Calibri"/>
                <w:sz w:val="20"/>
                <w:szCs w:val="20"/>
              </w:rPr>
              <w:t xml:space="preserve">group; </w:t>
            </w:r>
            <w:r w:rsidR="002C116C" w:rsidRPr="00E66FA1">
              <w:rPr>
                <w:rFonts w:ascii="Calibri" w:eastAsia="Times New Roman" w:hAnsi="Calibri" w:cs="Calibri"/>
                <w:sz w:val="20"/>
                <w:szCs w:val="20"/>
              </w:rPr>
              <w:t xml:space="preserve">students </w:t>
            </w:r>
            <w:r w:rsidRPr="00E66FA1">
              <w:rPr>
                <w:rFonts w:ascii="Calibri" w:eastAsia="Times New Roman" w:hAnsi="Calibri" w:cs="Calibri"/>
                <w:sz w:val="20"/>
                <w:szCs w:val="20"/>
              </w:rPr>
              <w:t xml:space="preserve">eat </w:t>
            </w:r>
            <w:r w:rsidR="005C7F59" w:rsidRPr="00E66FA1">
              <w:rPr>
                <w:rFonts w:ascii="Calibri" w:eastAsia="Times New Roman" w:hAnsi="Calibri" w:cs="Calibri"/>
                <w:sz w:val="20"/>
                <w:szCs w:val="20"/>
              </w:rPr>
              <w:t>lunch</w:t>
            </w:r>
            <w:r w:rsidR="002C116C" w:rsidRPr="00E66FA1">
              <w:rPr>
                <w:rFonts w:ascii="Calibri" w:eastAsia="Times New Roman" w:hAnsi="Calibri" w:cs="Calibri"/>
                <w:sz w:val="20"/>
                <w:szCs w:val="20"/>
              </w:rPr>
              <w:t xml:space="preserve"> </w:t>
            </w:r>
            <w:r w:rsidR="005C7F59" w:rsidRPr="00E66FA1">
              <w:rPr>
                <w:rFonts w:ascii="Calibri" w:eastAsia="Times New Roman" w:hAnsi="Calibri" w:cs="Calibri"/>
                <w:sz w:val="20"/>
                <w:szCs w:val="20"/>
              </w:rPr>
              <w:t>in</w:t>
            </w:r>
            <w:r w:rsidR="005C7F59" w:rsidRPr="00E66FA1">
              <w:rPr>
                <w:rFonts w:ascii="Calibri" w:eastAsia="Times New Roman" w:hAnsi="Calibri" w:cs="Calibri"/>
                <w:color w:val="FF0000"/>
                <w:sz w:val="20"/>
                <w:szCs w:val="20"/>
              </w:rPr>
              <w:t xml:space="preserve"> </w:t>
            </w:r>
            <w:r w:rsidR="005C7F59" w:rsidRPr="00E66FA1">
              <w:rPr>
                <w:rFonts w:ascii="Calibri" w:eastAsia="Times New Roman" w:hAnsi="Calibri" w:cs="Calibri"/>
                <w:sz w:val="20"/>
                <w:szCs w:val="20"/>
              </w:rPr>
              <w:t>their classrooms</w:t>
            </w:r>
            <w:r w:rsidR="002C116C" w:rsidRPr="00E66FA1">
              <w:rPr>
                <w:rFonts w:ascii="Calibri" w:eastAsia="Times New Roman" w:hAnsi="Calibri" w:cs="Calibri"/>
                <w:sz w:val="20"/>
                <w:szCs w:val="20"/>
              </w:rPr>
              <w:t>;</w:t>
            </w:r>
            <w:r w:rsidR="00242CD6" w:rsidRPr="00E66FA1">
              <w:rPr>
                <w:rFonts w:ascii="Calibri" w:eastAsia="Times New Roman" w:hAnsi="Calibri" w:cs="Calibri"/>
                <w:sz w:val="20"/>
                <w:szCs w:val="20"/>
              </w:rPr>
              <w:t xml:space="preserve"> pupils have full water bot</w:t>
            </w:r>
            <w:r w:rsidR="006F58D0" w:rsidRPr="00E66FA1">
              <w:rPr>
                <w:rFonts w:ascii="Calibri" w:eastAsia="Times New Roman" w:hAnsi="Calibri" w:cs="Calibri"/>
                <w:sz w:val="20"/>
                <w:szCs w:val="20"/>
              </w:rPr>
              <w:t>tles from home each day.  We have bottles of water available for pupils who forget to bring their own</w:t>
            </w:r>
            <w:r w:rsidR="003D6D48" w:rsidRPr="00E66FA1">
              <w:rPr>
                <w:rFonts w:ascii="Calibri" w:eastAsia="Times New Roman" w:hAnsi="Calibri" w:cs="Calibri"/>
                <w:sz w:val="20"/>
                <w:szCs w:val="20"/>
              </w:rPr>
              <w:t xml:space="preserve">.  The water fountain will be </w:t>
            </w:r>
            <w:r w:rsidR="001D7B33" w:rsidRPr="00E66FA1">
              <w:rPr>
                <w:rFonts w:ascii="Calibri" w:eastAsia="Times New Roman" w:hAnsi="Calibri" w:cs="Calibri"/>
                <w:sz w:val="20"/>
                <w:szCs w:val="20"/>
              </w:rPr>
              <w:t xml:space="preserve">out of </w:t>
            </w:r>
            <w:r w:rsidR="002C116C" w:rsidRPr="00E66FA1">
              <w:rPr>
                <w:rFonts w:ascii="Calibri" w:eastAsia="Times New Roman" w:hAnsi="Calibri" w:cs="Calibri"/>
                <w:sz w:val="20"/>
                <w:szCs w:val="20"/>
              </w:rPr>
              <w:t>use</w:t>
            </w:r>
            <w:r w:rsidRPr="00E66FA1">
              <w:rPr>
                <w:rFonts w:ascii="Calibri" w:eastAsia="Times New Roman" w:hAnsi="Calibri" w:cs="Calibri"/>
                <w:sz w:val="20"/>
                <w:szCs w:val="20"/>
              </w:rPr>
              <w:t>;</w:t>
            </w:r>
          </w:p>
          <w:p w14:paraId="7FB373AA" w14:textId="4575287D" w:rsidR="00AC6D33" w:rsidRPr="00E66FA1" w:rsidRDefault="00AC6D33" w:rsidP="00646DDB">
            <w:pPr>
              <w:pStyle w:val="ListParagraph"/>
              <w:widowControl/>
              <w:autoSpaceDE/>
              <w:autoSpaceDN/>
              <w:ind w:left="775" w:hanging="284"/>
              <w:contextualSpacing/>
              <w:rPr>
                <w:rFonts w:ascii="Calibri" w:eastAsia="Times New Roman" w:hAnsi="Calibri" w:cs="Calibri"/>
                <w:sz w:val="20"/>
                <w:szCs w:val="20"/>
              </w:rPr>
            </w:pPr>
            <w:r w:rsidRPr="00E66FA1">
              <w:rPr>
                <w:rFonts w:ascii="Calibri" w:eastAsia="Times New Roman" w:hAnsi="Calibri" w:cs="Calibri"/>
                <w:b/>
                <w:sz w:val="20"/>
                <w:szCs w:val="20"/>
              </w:rPr>
              <w:t>Toilet access</w:t>
            </w:r>
            <w:r w:rsidR="006D5866">
              <w:rPr>
                <w:rFonts w:ascii="Calibri" w:eastAsia="Times New Roman" w:hAnsi="Calibri" w:cs="Calibri"/>
                <w:sz w:val="20"/>
                <w:szCs w:val="20"/>
              </w:rPr>
              <w:t xml:space="preserve">: </w:t>
            </w:r>
            <w:r w:rsidR="006B74A0" w:rsidRPr="00E66FA1">
              <w:rPr>
                <w:rFonts w:ascii="Calibri" w:eastAsia="Times New Roman" w:hAnsi="Calibri" w:cs="Calibri"/>
                <w:sz w:val="20"/>
                <w:szCs w:val="20"/>
              </w:rPr>
              <w:t>Infant toilets will be split for classes rather than gender.  Urinals will not be in action.  Outside doors will be wedged open.</w:t>
            </w:r>
            <w:r w:rsidR="007173A8" w:rsidRPr="00E66FA1">
              <w:rPr>
                <w:rFonts w:ascii="Calibri" w:eastAsia="Times New Roman" w:hAnsi="Calibri" w:cs="Calibri"/>
                <w:sz w:val="20"/>
                <w:szCs w:val="20"/>
              </w:rPr>
              <w:t xml:space="preserve">   </w:t>
            </w:r>
            <w:r w:rsidR="002D7C77">
              <w:rPr>
                <w:rFonts w:ascii="Calibri" w:eastAsia="Times New Roman" w:hAnsi="Calibri" w:cs="Calibri"/>
                <w:sz w:val="20"/>
                <w:szCs w:val="20"/>
              </w:rPr>
              <w:t>In KS2 c</w:t>
            </w:r>
            <w:r w:rsidR="007173A8" w:rsidRPr="00E66FA1">
              <w:rPr>
                <w:rFonts w:ascii="Calibri" w:eastAsia="Times New Roman" w:hAnsi="Calibri" w:cs="Calibri"/>
                <w:sz w:val="20"/>
                <w:szCs w:val="20"/>
              </w:rPr>
              <w:t>ubicles and sinks will be allocated to certain year groups.</w:t>
            </w:r>
            <w:r w:rsidR="001D7B33" w:rsidRPr="00E66FA1">
              <w:rPr>
                <w:rFonts w:ascii="Calibri" w:eastAsia="Times New Roman" w:hAnsi="Calibri" w:cs="Calibri"/>
                <w:sz w:val="20"/>
                <w:szCs w:val="20"/>
              </w:rPr>
              <w:t xml:space="preserve">  Some toilet cubicles will be out of use to aid social distancing.</w:t>
            </w:r>
          </w:p>
          <w:p w14:paraId="584CF6AC" w14:textId="15D445FF" w:rsidR="00E66FA1" w:rsidRPr="00E66FA1" w:rsidRDefault="00E66FA1" w:rsidP="00646DDB">
            <w:pPr>
              <w:pStyle w:val="ListParagraph"/>
              <w:widowControl/>
              <w:numPr>
                <w:ilvl w:val="0"/>
                <w:numId w:val="12"/>
              </w:numPr>
              <w:autoSpaceDE/>
              <w:autoSpaceDN/>
              <w:ind w:left="775" w:hanging="284"/>
              <w:contextualSpacing/>
              <w:rPr>
                <w:rFonts w:ascii="Calibri" w:hAnsi="Calibri" w:cs="Calibri"/>
                <w:sz w:val="20"/>
                <w:szCs w:val="20"/>
              </w:rPr>
            </w:pPr>
            <w:r w:rsidRPr="00E66FA1">
              <w:rPr>
                <w:rFonts w:ascii="Calibri" w:hAnsi="Calibri" w:cs="Calibri"/>
                <w:sz w:val="20"/>
                <w:szCs w:val="20"/>
              </w:rPr>
              <w:t>The use of shared space such as halls is limited</w:t>
            </w:r>
            <w:r w:rsidR="006D5866">
              <w:rPr>
                <w:rFonts w:ascii="Calibri" w:hAnsi="Calibri" w:cs="Calibri"/>
                <w:sz w:val="20"/>
                <w:szCs w:val="20"/>
              </w:rPr>
              <w:t xml:space="preserve">.  Assemblies will be undertaken </w:t>
            </w:r>
            <w:r w:rsidR="002D7C77">
              <w:rPr>
                <w:rFonts w:ascii="Calibri" w:hAnsi="Calibri" w:cs="Calibri"/>
                <w:sz w:val="20"/>
                <w:szCs w:val="20"/>
              </w:rPr>
              <w:t>on TEAMS</w:t>
            </w:r>
            <w:r w:rsidRPr="00E66FA1">
              <w:rPr>
                <w:rFonts w:ascii="Calibri" w:hAnsi="Calibri" w:cs="Calibri"/>
                <w:sz w:val="20"/>
                <w:szCs w:val="20"/>
              </w:rPr>
              <w:t>;</w:t>
            </w:r>
          </w:p>
          <w:p w14:paraId="7FBCF6C7" w14:textId="30C20CC4" w:rsidR="00E66FA1" w:rsidRPr="00E66FA1" w:rsidRDefault="00E66FA1" w:rsidP="00646DDB">
            <w:pPr>
              <w:pStyle w:val="ListParagraph"/>
              <w:widowControl/>
              <w:numPr>
                <w:ilvl w:val="0"/>
                <w:numId w:val="12"/>
              </w:numPr>
              <w:autoSpaceDE/>
              <w:autoSpaceDN/>
              <w:ind w:left="775" w:hanging="284"/>
              <w:contextualSpacing/>
              <w:rPr>
                <w:rFonts w:ascii="Calibri" w:eastAsia="Times New Roman" w:hAnsi="Calibri" w:cs="Calibri"/>
                <w:sz w:val="20"/>
                <w:szCs w:val="20"/>
              </w:rPr>
            </w:pPr>
            <w:r w:rsidRPr="00E66FA1">
              <w:rPr>
                <w:rFonts w:ascii="Calibri" w:eastAsia="Times New Roman" w:hAnsi="Calibri" w:cs="Calibri"/>
                <w:sz w:val="20"/>
                <w:szCs w:val="20"/>
              </w:rPr>
              <w:t>Introduce KS2 one-way circulation to keep groups apart as they move through the setting where spaces are accessed by corridors;</w:t>
            </w:r>
          </w:p>
          <w:p w14:paraId="3B32EC03" w14:textId="67AF7386" w:rsidR="00E66FA1" w:rsidRPr="00C72CA8" w:rsidRDefault="005C7F59" w:rsidP="00646DDB">
            <w:pPr>
              <w:pStyle w:val="ListParagraph"/>
              <w:widowControl/>
              <w:numPr>
                <w:ilvl w:val="0"/>
                <w:numId w:val="12"/>
              </w:numPr>
              <w:autoSpaceDE/>
              <w:autoSpaceDN/>
              <w:ind w:left="775" w:hanging="284"/>
              <w:contextualSpacing/>
              <w:rPr>
                <w:rFonts w:ascii="Calibri" w:hAnsi="Calibri" w:cs="Calibri"/>
                <w:sz w:val="20"/>
                <w:szCs w:val="20"/>
              </w:rPr>
            </w:pPr>
            <w:r w:rsidRPr="00E66FA1">
              <w:rPr>
                <w:rFonts w:ascii="Calibri" w:hAnsi="Calibri" w:cs="Calibri"/>
                <w:sz w:val="20"/>
                <w:szCs w:val="20"/>
              </w:rPr>
              <w:lastRenderedPageBreak/>
              <w:t xml:space="preserve">The use of </w:t>
            </w:r>
            <w:r w:rsidRPr="00E66FA1">
              <w:rPr>
                <w:rFonts w:ascii="Calibri" w:hAnsi="Calibri" w:cs="Calibri"/>
                <w:b/>
                <w:sz w:val="20"/>
                <w:szCs w:val="20"/>
              </w:rPr>
              <w:t>staff rooms</w:t>
            </w:r>
            <w:r w:rsidRPr="00E66FA1">
              <w:rPr>
                <w:rFonts w:ascii="Calibri" w:hAnsi="Calibri" w:cs="Calibri"/>
                <w:sz w:val="20"/>
                <w:szCs w:val="20"/>
              </w:rPr>
              <w:t xml:space="preserve"> </w:t>
            </w:r>
            <w:r w:rsidR="003039AC" w:rsidRPr="00E66FA1">
              <w:rPr>
                <w:rFonts w:ascii="Calibri" w:hAnsi="Calibri" w:cs="Calibri"/>
                <w:sz w:val="20"/>
                <w:szCs w:val="20"/>
              </w:rPr>
              <w:t>has</w:t>
            </w:r>
            <w:r w:rsidR="002C116C" w:rsidRPr="00E66FA1">
              <w:rPr>
                <w:rFonts w:ascii="Calibri" w:hAnsi="Calibri" w:cs="Calibri"/>
                <w:sz w:val="20"/>
                <w:szCs w:val="20"/>
              </w:rPr>
              <w:t xml:space="preserve"> limit occupancy</w:t>
            </w:r>
            <w:r w:rsidR="002D7C77">
              <w:rPr>
                <w:rFonts w:ascii="Calibri" w:hAnsi="Calibri" w:cs="Calibri"/>
                <w:sz w:val="20"/>
                <w:szCs w:val="20"/>
              </w:rPr>
              <w:t xml:space="preserve"> and staff may not sit in the classroom</w:t>
            </w:r>
            <w:r w:rsidR="002C116C" w:rsidRPr="00E66FA1">
              <w:rPr>
                <w:rFonts w:ascii="Calibri" w:hAnsi="Calibri" w:cs="Calibri"/>
                <w:sz w:val="20"/>
                <w:szCs w:val="20"/>
              </w:rPr>
              <w:t>;</w:t>
            </w:r>
            <w:r w:rsidRPr="00E66FA1">
              <w:rPr>
                <w:rFonts w:ascii="Calibri" w:hAnsi="Calibri" w:cs="Calibri"/>
                <w:sz w:val="20"/>
                <w:szCs w:val="20"/>
              </w:rPr>
              <w:t xml:space="preserve"> </w:t>
            </w:r>
          </w:p>
        </w:tc>
        <w:tc>
          <w:tcPr>
            <w:tcW w:w="567" w:type="dxa"/>
          </w:tcPr>
          <w:p w14:paraId="2B94F945" w14:textId="1E6A22DA" w:rsidR="005C7F59" w:rsidRPr="007D4969" w:rsidRDefault="0038705E" w:rsidP="00B20A3D">
            <w:pPr>
              <w:jc w:val="center"/>
              <w:rPr>
                <w:rFonts w:ascii="Calibri" w:hAnsi="Calibri" w:cs="Calibri"/>
              </w:rPr>
            </w:pPr>
            <w:r>
              <w:rPr>
                <w:rFonts w:ascii="Calibri" w:hAnsi="Calibri" w:cs="Calibri"/>
              </w:rPr>
              <w:lastRenderedPageBreak/>
              <w:t>3</w:t>
            </w:r>
          </w:p>
        </w:tc>
        <w:tc>
          <w:tcPr>
            <w:tcW w:w="567" w:type="dxa"/>
          </w:tcPr>
          <w:p w14:paraId="0D2B9F2A" w14:textId="7B7C18B4"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5D85D297" w14:textId="50DF11D6" w:rsidR="005C7F59" w:rsidRPr="007D4969" w:rsidRDefault="0038705E" w:rsidP="00B20A3D">
            <w:pPr>
              <w:jc w:val="center"/>
              <w:rPr>
                <w:rFonts w:ascii="Calibri" w:hAnsi="Calibri" w:cs="Calibri"/>
              </w:rPr>
            </w:pPr>
            <w:r>
              <w:rPr>
                <w:rFonts w:ascii="Calibri" w:hAnsi="Calibri" w:cs="Calibri"/>
              </w:rPr>
              <w:t>6</w:t>
            </w:r>
          </w:p>
        </w:tc>
        <w:tc>
          <w:tcPr>
            <w:tcW w:w="1446" w:type="dxa"/>
            <w:shd w:val="clear" w:color="auto" w:fill="auto"/>
          </w:tcPr>
          <w:p w14:paraId="71ECDDDE" w14:textId="77777777" w:rsidR="005C7F59" w:rsidRPr="007D4969" w:rsidRDefault="005C7F59" w:rsidP="00B20A3D">
            <w:pPr>
              <w:jc w:val="center"/>
              <w:rPr>
                <w:rFonts w:ascii="Calibri" w:hAnsi="Calibri" w:cs="Calibri"/>
              </w:rPr>
            </w:pPr>
            <w:r w:rsidRPr="007D4969">
              <w:rPr>
                <w:rFonts w:ascii="Calibri" w:hAnsi="Calibri" w:cs="Calibri"/>
              </w:rPr>
              <w:t>Headteacher /</w:t>
            </w:r>
          </w:p>
          <w:p w14:paraId="3AFA196F" w14:textId="77777777" w:rsidR="005C7F59" w:rsidRDefault="005C7F59" w:rsidP="00B20A3D">
            <w:pPr>
              <w:jc w:val="center"/>
              <w:rPr>
                <w:rFonts w:ascii="Calibri" w:hAnsi="Calibri" w:cs="Calibri"/>
              </w:rPr>
            </w:pPr>
            <w:r w:rsidRPr="007D4969">
              <w:rPr>
                <w:rFonts w:ascii="Calibri" w:hAnsi="Calibri" w:cs="Calibri"/>
              </w:rPr>
              <w:t>All Staff</w:t>
            </w:r>
          </w:p>
          <w:p w14:paraId="6D23BF86" w14:textId="77777777" w:rsidR="00522AE3" w:rsidRDefault="00522AE3" w:rsidP="00B20A3D">
            <w:pPr>
              <w:jc w:val="center"/>
              <w:rPr>
                <w:rFonts w:ascii="Calibri" w:hAnsi="Calibri" w:cs="Calibri"/>
              </w:rPr>
            </w:pPr>
          </w:p>
          <w:p w14:paraId="270886E2" w14:textId="754DF3DD" w:rsidR="00522AE3" w:rsidRPr="00522AE3" w:rsidRDefault="00522AE3" w:rsidP="00EC56B5">
            <w:pPr>
              <w:rPr>
                <w:rFonts w:ascii="Calibri" w:hAnsi="Calibri" w:cs="Calibri"/>
                <w:b/>
                <w:color w:val="FF0000"/>
              </w:rPr>
            </w:pPr>
          </w:p>
        </w:tc>
      </w:tr>
      <w:tr w:rsidR="005C7F59" w:rsidRPr="007D4969" w14:paraId="1BBCA6B7" w14:textId="77777777" w:rsidTr="00A5266C">
        <w:tc>
          <w:tcPr>
            <w:tcW w:w="1668" w:type="dxa"/>
            <w:shd w:val="clear" w:color="auto" w:fill="auto"/>
          </w:tcPr>
          <w:p w14:paraId="545D26F2" w14:textId="77777777" w:rsidR="005C7F59" w:rsidRPr="007D4969" w:rsidRDefault="005C7F59" w:rsidP="00B20A3D">
            <w:pPr>
              <w:jc w:val="center"/>
              <w:rPr>
                <w:rFonts w:ascii="Calibri" w:hAnsi="Calibri" w:cs="Calibri"/>
                <w:b/>
              </w:rPr>
            </w:pPr>
            <w:r w:rsidRPr="007D4969">
              <w:rPr>
                <w:rFonts w:ascii="Calibri" w:hAnsi="Calibri" w:cs="Calibri"/>
                <w:b/>
              </w:rPr>
              <w:lastRenderedPageBreak/>
              <w:t>Hygiene Practices</w:t>
            </w:r>
          </w:p>
        </w:tc>
        <w:tc>
          <w:tcPr>
            <w:tcW w:w="1134" w:type="dxa"/>
          </w:tcPr>
          <w:p w14:paraId="14AC01C9"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25CD36C4"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4CBAC043"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336EB9FC" w14:textId="77777777" w:rsidR="005C7F59" w:rsidRPr="007D4969" w:rsidRDefault="00320C8D" w:rsidP="00B20A3D">
            <w:pPr>
              <w:jc w:val="center"/>
              <w:rPr>
                <w:rFonts w:ascii="Calibri" w:hAnsi="Calibri" w:cs="Calibri"/>
              </w:rPr>
            </w:pPr>
            <w:r w:rsidRPr="007D4969">
              <w:rPr>
                <w:rFonts w:ascii="Calibri" w:hAnsi="Calibri" w:cs="Calibri"/>
              </w:rPr>
              <w:t>16</w:t>
            </w:r>
          </w:p>
        </w:tc>
        <w:tc>
          <w:tcPr>
            <w:tcW w:w="7088" w:type="dxa"/>
            <w:shd w:val="clear" w:color="auto" w:fill="auto"/>
          </w:tcPr>
          <w:p w14:paraId="39E1C4C0"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The </w:t>
            </w:r>
            <w:r w:rsidRPr="007D4969">
              <w:rPr>
                <w:rFonts w:ascii="Calibri" w:hAnsi="Calibri" w:cs="Calibri"/>
                <w:b/>
                <w:bdr w:val="none" w:sz="0" w:space="0" w:color="auto" w:frame="1"/>
              </w:rPr>
              <w:t>cleaning</w:t>
            </w:r>
            <w:r w:rsidRPr="007D4969">
              <w:rPr>
                <w:rFonts w:ascii="Calibri" w:hAnsi="Calibri" w:cs="Calibri"/>
                <w:bdr w:val="none" w:sz="0" w:space="0" w:color="auto" w:frame="1"/>
              </w:rPr>
              <w:t xml:space="preserve"> of non-healthcare settings </w:t>
            </w:r>
            <w:hyperlink r:id="rId11" w:history="1">
              <w:r w:rsidRPr="007D4969">
                <w:rPr>
                  <w:rStyle w:val="Hyperlink"/>
                  <w:rFonts w:ascii="Calibri" w:hAnsi="Calibri" w:cs="Calibri"/>
                </w:rPr>
                <w:t>guidance</w:t>
              </w:r>
            </w:hyperlink>
            <w:r w:rsidRPr="007D4969">
              <w:rPr>
                <w:rFonts w:ascii="Calibri" w:hAnsi="Calibri" w:cs="Calibri"/>
              </w:rPr>
              <w:t xml:space="preserve"> is understood by relevant staff and followed at all times. For example, all staff wash hands following any cleaning activity; where cleaning products are used, staff to wear appropriate </w:t>
            </w:r>
            <w:r w:rsidRPr="007D4969">
              <w:rPr>
                <w:rFonts w:ascii="Calibri" w:hAnsi="Calibri" w:cs="Calibri"/>
                <w:b/>
              </w:rPr>
              <w:t xml:space="preserve">PPE </w:t>
            </w:r>
            <w:r w:rsidRPr="007D4969">
              <w:rPr>
                <w:rFonts w:ascii="Calibri" w:hAnsi="Calibri" w:cs="Calibri"/>
              </w:rPr>
              <w:t>(</w:t>
            </w:r>
            <w:r w:rsidR="00284B2B" w:rsidRPr="007D4969">
              <w:rPr>
                <w:rFonts w:ascii="Calibri" w:hAnsi="Calibri" w:cs="Calibri"/>
              </w:rPr>
              <w:t>e.g.</w:t>
            </w:r>
            <w:r w:rsidRPr="007D4969">
              <w:rPr>
                <w:rFonts w:ascii="Calibri" w:hAnsi="Calibri" w:cs="Calibri"/>
              </w:rPr>
              <w:t xml:space="preserve"> vinyl or nitrile gloves and aprons); staff should wear goggles if decanting chemicals where there is a risk to splashing in the eyes;</w:t>
            </w:r>
          </w:p>
          <w:p w14:paraId="2545C92D" w14:textId="17C898D8" w:rsidR="005C7F59" w:rsidRPr="007D4969" w:rsidRDefault="00FD1010" w:rsidP="00B20A3D">
            <w:pPr>
              <w:numPr>
                <w:ilvl w:val="0"/>
                <w:numId w:val="1"/>
              </w:numPr>
              <w:ind w:left="449" w:hanging="425"/>
              <w:rPr>
                <w:rFonts w:ascii="Calibri" w:hAnsi="Calibri" w:cs="Calibri"/>
              </w:rPr>
            </w:pPr>
            <w:r w:rsidRPr="007D4969">
              <w:rPr>
                <w:rFonts w:ascii="Calibri" w:hAnsi="Calibri" w:cs="Calibri"/>
              </w:rPr>
              <w:t>Where pupils</w:t>
            </w:r>
            <w:r w:rsidR="005C7F59" w:rsidRPr="007D4969">
              <w:rPr>
                <w:rFonts w:ascii="Calibri" w:hAnsi="Calibri" w:cs="Calibri"/>
              </w:rPr>
              <w:t xml:space="preserve"> require </w:t>
            </w:r>
            <w:r w:rsidR="005C7F59" w:rsidRPr="007D4969">
              <w:rPr>
                <w:rFonts w:ascii="Calibri" w:hAnsi="Calibri" w:cs="Calibri"/>
                <w:b/>
              </w:rPr>
              <w:t>first aid</w:t>
            </w:r>
            <w:r w:rsidR="005C7F59" w:rsidRPr="007D4969">
              <w:rPr>
                <w:rFonts w:ascii="Calibri" w:hAnsi="Calibri" w:cs="Calibri"/>
              </w:rPr>
              <w:t xml:space="preserve">, staff members must wear appropriate personal protective equipment </w:t>
            </w:r>
            <w:r w:rsidR="005C7F59" w:rsidRPr="002D7C77">
              <w:rPr>
                <w:rFonts w:ascii="Calibri" w:hAnsi="Calibri" w:cs="Calibri"/>
                <w:b/>
                <w:bCs/>
              </w:rPr>
              <w:t xml:space="preserve">(gloves; face </w:t>
            </w:r>
            <w:r w:rsidR="00A412BA" w:rsidRPr="002D7C77">
              <w:rPr>
                <w:rFonts w:ascii="Calibri" w:hAnsi="Calibri" w:cs="Calibri"/>
                <w:b/>
                <w:bCs/>
              </w:rPr>
              <w:t>covering</w:t>
            </w:r>
            <w:r w:rsidR="005C7F59" w:rsidRPr="002D7C77">
              <w:rPr>
                <w:rFonts w:ascii="Calibri" w:hAnsi="Calibri" w:cs="Calibri"/>
                <w:b/>
                <w:bCs/>
              </w:rPr>
              <w:t>;</w:t>
            </w:r>
            <w:r w:rsidR="007173A8" w:rsidRPr="002D7C77">
              <w:rPr>
                <w:rFonts w:ascii="Calibri" w:hAnsi="Calibri" w:cs="Calibri"/>
                <w:b/>
                <w:bCs/>
              </w:rPr>
              <w:t xml:space="preserve"> </w:t>
            </w:r>
            <w:r w:rsidR="00A31197" w:rsidRPr="002D7C77">
              <w:rPr>
                <w:rFonts w:ascii="Calibri" w:hAnsi="Calibri" w:cs="Calibri"/>
                <w:b/>
                <w:bCs/>
              </w:rPr>
              <w:t>apron</w:t>
            </w:r>
            <w:r w:rsidR="005C7F59" w:rsidRPr="007D4969">
              <w:rPr>
                <w:rFonts w:ascii="Calibri" w:hAnsi="Calibri" w:cs="Calibri"/>
              </w:rPr>
              <w:t>) whilst administering treatment;</w:t>
            </w:r>
          </w:p>
          <w:p w14:paraId="01438B82"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Any staff who administer </w:t>
            </w:r>
            <w:r w:rsidRPr="007D4969">
              <w:rPr>
                <w:rFonts w:ascii="Calibri" w:hAnsi="Calibri" w:cs="Calibri"/>
                <w:b/>
              </w:rPr>
              <w:t>first ai</w:t>
            </w:r>
            <w:r w:rsidR="00284B2B" w:rsidRPr="007D4969">
              <w:rPr>
                <w:rFonts w:ascii="Calibri" w:hAnsi="Calibri" w:cs="Calibri"/>
                <w:b/>
              </w:rPr>
              <w:t>d or direct contact</w:t>
            </w:r>
            <w:r w:rsidR="00284B2B" w:rsidRPr="007D4969">
              <w:rPr>
                <w:rFonts w:ascii="Calibri" w:hAnsi="Calibri" w:cs="Calibri"/>
              </w:rPr>
              <w:t xml:space="preserve"> with pupil</w:t>
            </w:r>
            <w:r w:rsidRPr="007D4969">
              <w:rPr>
                <w:rFonts w:ascii="Calibri" w:hAnsi="Calibri" w:cs="Calibri"/>
              </w:rPr>
              <w:t>s must immediately wash hands and avoid contact with face until hygiene practices have been observed;</w:t>
            </w:r>
          </w:p>
          <w:p w14:paraId="174BAAA2" w14:textId="15A5B83E"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All </w:t>
            </w:r>
            <w:r w:rsidRPr="007D4969">
              <w:rPr>
                <w:rFonts w:ascii="Calibri" w:hAnsi="Calibri" w:cs="Calibri"/>
                <w:b/>
              </w:rPr>
              <w:t>tissues and wipes</w:t>
            </w:r>
            <w:r w:rsidRPr="007D4969">
              <w:rPr>
                <w:rFonts w:ascii="Calibri" w:hAnsi="Calibri" w:cs="Calibri"/>
              </w:rPr>
              <w:t xml:space="preserve"> used are to be disposed of in the appropriate way, </w:t>
            </w:r>
            <w:r w:rsidR="00A31197" w:rsidRPr="007D4969">
              <w:rPr>
                <w:rFonts w:ascii="Calibri" w:hAnsi="Calibri" w:cs="Calibri"/>
              </w:rPr>
              <w:t xml:space="preserve">put into </w:t>
            </w:r>
            <w:r w:rsidR="007173A8" w:rsidRPr="007D4969">
              <w:rPr>
                <w:rFonts w:ascii="Calibri" w:hAnsi="Calibri" w:cs="Calibri"/>
              </w:rPr>
              <w:t>lidded caddy bins in each class with a bag inserted and thrown away at the end of each day</w:t>
            </w:r>
            <w:r w:rsidRPr="007D4969">
              <w:rPr>
                <w:rFonts w:ascii="Calibri" w:hAnsi="Calibri" w:cs="Calibri"/>
              </w:rPr>
              <w:t xml:space="preserve">; </w:t>
            </w:r>
          </w:p>
          <w:p w14:paraId="015B38E5" w14:textId="2F8BB6E8" w:rsidR="00201717" w:rsidRPr="00201717" w:rsidRDefault="005C7F59" w:rsidP="00201717">
            <w:pPr>
              <w:numPr>
                <w:ilvl w:val="0"/>
                <w:numId w:val="1"/>
              </w:numPr>
              <w:ind w:left="449" w:hanging="425"/>
              <w:rPr>
                <w:rFonts w:ascii="Calibri" w:hAnsi="Calibri" w:cs="Calibri"/>
              </w:rPr>
            </w:pPr>
            <w:r w:rsidRPr="007D4969">
              <w:rPr>
                <w:rFonts w:ascii="Calibri" w:hAnsi="Calibri" w:cs="Calibri"/>
              </w:rPr>
              <w:t>All classroom doors</w:t>
            </w:r>
            <w:r w:rsidR="00284B2B" w:rsidRPr="007D4969">
              <w:rPr>
                <w:rFonts w:ascii="Calibri" w:hAnsi="Calibri" w:cs="Calibri"/>
              </w:rPr>
              <w:t xml:space="preserve"> which are in use should be </w:t>
            </w:r>
            <w:r w:rsidR="00284B2B" w:rsidRPr="007D4969">
              <w:rPr>
                <w:rFonts w:ascii="Calibri" w:hAnsi="Calibri" w:cs="Calibri"/>
                <w:b/>
              </w:rPr>
              <w:t>wedged</w:t>
            </w:r>
            <w:r w:rsidRPr="007D4969">
              <w:rPr>
                <w:rFonts w:ascii="Calibri" w:hAnsi="Calibri" w:cs="Calibri"/>
                <w:b/>
              </w:rPr>
              <w:t xml:space="preserve"> open</w:t>
            </w:r>
            <w:r w:rsidRPr="007D4969">
              <w:rPr>
                <w:rFonts w:ascii="Calibri" w:hAnsi="Calibri" w:cs="Calibri"/>
              </w:rPr>
              <w:t xml:space="preserve"> </w:t>
            </w:r>
            <w:r w:rsidR="007E2982" w:rsidRPr="007D4969">
              <w:rPr>
                <w:rFonts w:ascii="Calibri" w:hAnsi="Calibri" w:cs="Calibri"/>
              </w:rPr>
              <w:t xml:space="preserve">as much as is appropriate </w:t>
            </w:r>
            <w:r w:rsidRPr="007D4969">
              <w:rPr>
                <w:rFonts w:ascii="Calibri" w:hAnsi="Calibri" w:cs="Calibri"/>
              </w:rPr>
              <w:t xml:space="preserve">to reduce the need to touch </w:t>
            </w:r>
            <w:r w:rsidR="00284B2B" w:rsidRPr="007D4969">
              <w:rPr>
                <w:rFonts w:ascii="Calibri" w:hAnsi="Calibri" w:cs="Calibri"/>
              </w:rPr>
              <w:t xml:space="preserve">handles </w:t>
            </w:r>
            <w:r w:rsidRPr="007D4969">
              <w:rPr>
                <w:rFonts w:ascii="Calibri" w:hAnsi="Calibri" w:cs="Calibri"/>
              </w:rPr>
              <w:t>regularly;</w:t>
            </w:r>
          </w:p>
          <w:p w14:paraId="7382E92F" w14:textId="4C1E67D6" w:rsidR="0050654F" w:rsidRPr="007D4969" w:rsidRDefault="00522AE3" w:rsidP="00B20A3D">
            <w:pPr>
              <w:numPr>
                <w:ilvl w:val="0"/>
                <w:numId w:val="1"/>
              </w:numPr>
              <w:ind w:left="449" w:hanging="425"/>
              <w:rPr>
                <w:rFonts w:ascii="Calibri" w:hAnsi="Calibri" w:cs="Calibri"/>
              </w:rPr>
            </w:pPr>
            <w:r>
              <w:rPr>
                <w:rFonts w:ascii="Calibri" w:hAnsi="Calibri" w:cs="Calibri"/>
              </w:rPr>
              <w:t>Sufficient</w:t>
            </w:r>
            <w:r w:rsidR="005C7F59" w:rsidRPr="007D4969">
              <w:rPr>
                <w:rFonts w:ascii="Calibri" w:hAnsi="Calibri" w:cs="Calibri"/>
              </w:rPr>
              <w:t xml:space="preserve"> </w:t>
            </w:r>
            <w:r w:rsidR="005C7F59" w:rsidRPr="007D4969">
              <w:rPr>
                <w:rFonts w:ascii="Calibri" w:hAnsi="Calibri" w:cs="Calibri"/>
                <w:b/>
              </w:rPr>
              <w:t>handwashing</w:t>
            </w:r>
            <w:r w:rsidR="0050654F" w:rsidRPr="007D4969">
              <w:rPr>
                <w:rFonts w:ascii="Calibri" w:hAnsi="Calibri" w:cs="Calibri"/>
              </w:rPr>
              <w:t xml:space="preserve"> facilities are available and allocated to each class. </w:t>
            </w:r>
            <w:r w:rsidR="0050654F" w:rsidRPr="007D4969">
              <w:rPr>
                <w:rFonts w:ascii="Calibri" w:hAnsi="Calibri" w:cs="Calibri"/>
                <w:b/>
              </w:rPr>
              <w:t>Handwashing</w:t>
            </w:r>
            <w:r w:rsidR="0050654F" w:rsidRPr="007D4969">
              <w:rPr>
                <w:rFonts w:ascii="Calibri" w:hAnsi="Calibri" w:cs="Calibri"/>
              </w:rPr>
              <w:t xml:space="preserve"> is promoted above using sanitiser.</w:t>
            </w:r>
          </w:p>
          <w:p w14:paraId="0038A3EB" w14:textId="1E23C0DB" w:rsidR="0050654F" w:rsidRPr="007D4969" w:rsidRDefault="0050654F" w:rsidP="00B20A3D">
            <w:pPr>
              <w:numPr>
                <w:ilvl w:val="0"/>
                <w:numId w:val="1"/>
              </w:numPr>
              <w:ind w:left="449" w:hanging="425"/>
              <w:rPr>
                <w:rFonts w:ascii="Calibri" w:hAnsi="Calibri" w:cs="Calibri"/>
              </w:rPr>
            </w:pPr>
            <w:r w:rsidRPr="007D4969">
              <w:rPr>
                <w:rFonts w:ascii="Calibri" w:hAnsi="Calibri" w:cs="Calibri"/>
                <w:b/>
              </w:rPr>
              <w:t>Handwashing signage</w:t>
            </w:r>
            <w:r w:rsidRPr="007D4969">
              <w:rPr>
                <w:rFonts w:ascii="Calibri" w:hAnsi="Calibri" w:cs="Calibri"/>
              </w:rPr>
              <w:t xml:space="preserve"> is provided adjacent to each basin</w:t>
            </w:r>
            <w:r w:rsidR="00C72CA8">
              <w:rPr>
                <w:rFonts w:ascii="Calibri" w:hAnsi="Calibri" w:cs="Calibri"/>
              </w:rPr>
              <w:t>;</w:t>
            </w:r>
          </w:p>
          <w:p w14:paraId="17F51AF5" w14:textId="5CAA513F" w:rsidR="005C7F59" w:rsidRDefault="004A1693" w:rsidP="00B20A3D">
            <w:pPr>
              <w:numPr>
                <w:ilvl w:val="0"/>
                <w:numId w:val="1"/>
              </w:numPr>
              <w:ind w:left="449" w:hanging="425"/>
              <w:contextualSpacing/>
              <w:jc w:val="both"/>
              <w:rPr>
                <w:rFonts w:ascii="Calibri" w:hAnsi="Calibri" w:cs="Calibri"/>
              </w:rPr>
            </w:pPr>
            <w:r w:rsidRPr="007D4969">
              <w:rPr>
                <w:rFonts w:ascii="Calibri" w:hAnsi="Calibri" w:cs="Calibri"/>
                <w:b/>
              </w:rPr>
              <w:t>H</w:t>
            </w:r>
            <w:r w:rsidR="0050654F" w:rsidRPr="007D4969">
              <w:rPr>
                <w:rFonts w:ascii="Calibri" w:hAnsi="Calibri" w:cs="Calibri"/>
                <w:b/>
              </w:rPr>
              <w:t xml:space="preserve">and sanitiser </w:t>
            </w:r>
            <w:r w:rsidR="0050654F" w:rsidRPr="007D4969">
              <w:rPr>
                <w:rFonts w:ascii="Calibri" w:hAnsi="Calibri" w:cs="Calibri"/>
              </w:rPr>
              <w:t>(that contains no less than 60 percent alcohol)</w:t>
            </w:r>
            <w:r w:rsidRPr="007D4969">
              <w:rPr>
                <w:rFonts w:ascii="Calibri" w:hAnsi="Calibri" w:cs="Calibri"/>
              </w:rPr>
              <w:t xml:space="preserve"> </w:t>
            </w:r>
            <w:r w:rsidR="0050654F" w:rsidRPr="007D4969">
              <w:rPr>
                <w:rFonts w:ascii="Calibri" w:hAnsi="Calibri" w:cs="Calibri"/>
              </w:rPr>
              <w:t>is available at school front door, office, staffroom and is</w:t>
            </w:r>
            <w:r w:rsidRPr="007D4969">
              <w:rPr>
                <w:rFonts w:ascii="Calibri" w:hAnsi="Calibri" w:cs="Calibri"/>
              </w:rPr>
              <w:t xml:space="preserve"> avail</w:t>
            </w:r>
            <w:r w:rsidR="00284B2B" w:rsidRPr="007D4969">
              <w:rPr>
                <w:rFonts w:ascii="Calibri" w:hAnsi="Calibri" w:cs="Calibri"/>
              </w:rPr>
              <w:t>able</w:t>
            </w:r>
            <w:r w:rsidR="005C7F59" w:rsidRPr="007D4969">
              <w:rPr>
                <w:rFonts w:ascii="Calibri" w:hAnsi="Calibri" w:cs="Calibri"/>
              </w:rPr>
              <w:t xml:space="preserve"> in </w:t>
            </w:r>
            <w:r w:rsidR="00284B2B" w:rsidRPr="007D4969">
              <w:rPr>
                <w:rFonts w:ascii="Calibri" w:hAnsi="Calibri" w:cs="Calibri"/>
              </w:rPr>
              <w:t xml:space="preserve">all </w:t>
            </w:r>
            <w:r w:rsidR="005C7F59" w:rsidRPr="007D4969">
              <w:rPr>
                <w:rFonts w:ascii="Calibri" w:hAnsi="Calibri" w:cs="Calibri"/>
              </w:rPr>
              <w:t>classrooms</w:t>
            </w:r>
            <w:r w:rsidR="0050654F" w:rsidRPr="007D4969">
              <w:rPr>
                <w:rFonts w:ascii="Calibri" w:hAnsi="Calibri" w:cs="Calibri"/>
              </w:rPr>
              <w:t xml:space="preserve"> (as backup)</w:t>
            </w:r>
            <w:r w:rsidR="005C7F59" w:rsidRPr="007D4969">
              <w:rPr>
                <w:rFonts w:ascii="Calibri" w:hAnsi="Calibri" w:cs="Calibri"/>
              </w:rPr>
              <w:t>, other learning environments</w:t>
            </w:r>
            <w:r w:rsidR="00284B2B" w:rsidRPr="007D4969">
              <w:rPr>
                <w:rFonts w:ascii="Calibri" w:hAnsi="Calibri" w:cs="Calibri"/>
              </w:rPr>
              <w:t xml:space="preserve"> and in communal areas (contents are checked daily)</w:t>
            </w:r>
            <w:r w:rsidR="0050654F" w:rsidRPr="007D4969">
              <w:rPr>
                <w:rFonts w:ascii="Calibri" w:hAnsi="Calibri" w:cs="Calibri"/>
              </w:rPr>
              <w:t xml:space="preserve">.  </w:t>
            </w:r>
          </w:p>
          <w:p w14:paraId="7BE255AD" w14:textId="77777777" w:rsidR="005C7F59" w:rsidRPr="007D4969" w:rsidRDefault="00284B2B" w:rsidP="00B20A3D">
            <w:pPr>
              <w:numPr>
                <w:ilvl w:val="0"/>
                <w:numId w:val="1"/>
              </w:numPr>
              <w:ind w:left="449" w:hanging="425"/>
              <w:rPr>
                <w:rFonts w:ascii="Calibri" w:hAnsi="Calibri" w:cs="Calibri"/>
              </w:rPr>
            </w:pPr>
            <w:r w:rsidRPr="007D4969">
              <w:rPr>
                <w:rFonts w:ascii="Calibri" w:hAnsi="Calibri" w:cs="Calibri"/>
              </w:rPr>
              <w:t>All adults and pupil</w:t>
            </w:r>
            <w:r w:rsidR="005C7F59" w:rsidRPr="007D4969">
              <w:rPr>
                <w:rFonts w:ascii="Calibri" w:hAnsi="Calibri" w:cs="Calibri"/>
              </w:rPr>
              <w:t>s are expected to</w:t>
            </w:r>
            <w:r w:rsidR="00A745A4" w:rsidRPr="007D4969">
              <w:rPr>
                <w:rFonts w:ascii="Calibri" w:hAnsi="Calibri" w:cs="Calibri"/>
              </w:rPr>
              <w:t>:</w:t>
            </w:r>
            <w:r w:rsidR="005C7F59" w:rsidRPr="007D4969">
              <w:rPr>
                <w:rFonts w:ascii="Calibri" w:hAnsi="Calibri" w:cs="Calibri"/>
              </w:rPr>
              <w:br/>
            </w:r>
          </w:p>
          <w:p w14:paraId="34FDC968" w14:textId="77777777" w:rsidR="005C7F59" w:rsidRPr="007D4969" w:rsidRDefault="005C7F59" w:rsidP="00B20A3D">
            <w:pPr>
              <w:pStyle w:val="ListParagraph"/>
              <w:widowControl/>
              <w:numPr>
                <w:ilvl w:val="0"/>
                <w:numId w:val="13"/>
              </w:numPr>
              <w:autoSpaceDE/>
              <w:autoSpaceDN/>
              <w:contextualSpacing/>
              <w:rPr>
                <w:rFonts w:ascii="Calibri" w:hAnsi="Calibri" w:cs="Calibri"/>
                <w:sz w:val="20"/>
                <w:szCs w:val="20"/>
              </w:rPr>
            </w:pPr>
            <w:r w:rsidRPr="007D4969">
              <w:rPr>
                <w:rFonts w:ascii="Calibri" w:hAnsi="Calibri" w:cs="Calibri"/>
                <w:b/>
                <w:sz w:val="20"/>
                <w:szCs w:val="20"/>
              </w:rPr>
              <w:t>frequently wash their hands</w:t>
            </w:r>
            <w:r w:rsidRPr="007D4969">
              <w:rPr>
                <w:rFonts w:ascii="Calibri" w:hAnsi="Calibri" w:cs="Calibri"/>
                <w:sz w:val="20"/>
                <w:szCs w:val="20"/>
              </w:rPr>
              <w:t xml:space="preserve"> with soap and water for 20 seconds and dry thoroughly;</w:t>
            </w:r>
          </w:p>
          <w:p w14:paraId="0724627E" w14:textId="32C7F3AF" w:rsidR="005C7F59" w:rsidRPr="007D4969" w:rsidRDefault="005C7F59" w:rsidP="00B20A3D">
            <w:pPr>
              <w:pStyle w:val="ListParagraph"/>
              <w:widowControl/>
              <w:numPr>
                <w:ilvl w:val="0"/>
                <w:numId w:val="13"/>
              </w:numPr>
              <w:autoSpaceDE/>
              <w:autoSpaceDN/>
              <w:contextualSpacing/>
              <w:rPr>
                <w:rFonts w:ascii="Calibri" w:hAnsi="Calibri" w:cs="Calibri"/>
                <w:sz w:val="20"/>
                <w:szCs w:val="20"/>
              </w:rPr>
            </w:pPr>
            <w:r w:rsidRPr="007D4969">
              <w:rPr>
                <w:rFonts w:ascii="Calibri" w:hAnsi="Calibri" w:cs="Calibri"/>
                <w:sz w:val="20"/>
                <w:szCs w:val="20"/>
              </w:rPr>
              <w:t xml:space="preserve">clean their </w:t>
            </w:r>
            <w:proofErr w:type="gramStart"/>
            <w:r w:rsidRPr="007D4969">
              <w:rPr>
                <w:rFonts w:ascii="Calibri" w:hAnsi="Calibri" w:cs="Calibri"/>
                <w:sz w:val="20"/>
                <w:szCs w:val="20"/>
              </w:rPr>
              <w:t>hands on</w:t>
            </w:r>
            <w:proofErr w:type="gramEnd"/>
            <w:r w:rsidRPr="007D4969">
              <w:rPr>
                <w:rFonts w:ascii="Calibri" w:hAnsi="Calibri" w:cs="Calibri"/>
                <w:sz w:val="20"/>
                <w:szCs w:val="20"/>
              </w:rPr>
              <w:t xml:space="preserve"> arrival at school, </w:t>
            </w:r>
            <w:r w:rsidR="00C804E9" w:rsidRPr="007D4969">
              <w:rPr>
                <w:rFonts w:ascii="Calibri" w:hAnsi="Calibri" w:cs="Calibri"/>
                <w:sz w:val="20"/>
                <w:szCs w:val="20"/>
              </w:rPr>
              <w:t xml:space="preserve">before and after going outside for breaktime, </w:t>
            </w:r>
            <w:r w:rsidRPr="007D4969">
              <w:rPr>
                <w:rFonts w:ascii="Calibri" w:hAnsi="Calibri" w:cs="Calibri"/>
                <w:sz w:val="20"/>
                <w:szCs w:val="20"/>
              </w:rPr>
              <w:t>before and after eating, and after sneezing or coughing</w:t>
            </w:r>
            <w:r w:rsidR="00C804E9" w:rsidRPr="007D4969">
              <w:rPr>
                <w:rFonts w:ascii="Calibri" w:hAnsi="Calibri" w:cs="Calibri"/>
                <w:sz w:val="20"/>
                <w:szCs w:val="20"/>
              </w:rPr>
              <w:t>, before leaving for home</w:t>
            </w:r>
            <w:r w:rsidRPr="007D4969">
              <w:rPr>
                <w:rFonts w:ascii="Calibri" w:hAnsi="Calibri" w:cs="Calibri"/>
                <w:sz w:val="20"/>
                <w:szCs w:val="20"/>
              </w:rPr>
              <w:t>;</w:t>
            </w:r>
          </w:p>
          <w:p w14:paraId="19E328BC" w14:textId="3BDC5A90" w:rsidR="005C7F59" w:rsidRPr="007D4969" w:rsidRDefault="005C7F59" w:rsidP="00B20A3D">
            <w:pPr>
              <w:pStyle w:val="ListParagraph"/>
              <w:widowControl/>
              <w:numPr>
                <w:ilvl w:val="0"/>
                <w:numId w:val="13"/>
              </w:numPr>
              <w:autoSpaceDE/>
              <w:autoSpaceDN/>
              <w:contextualSpacing/>
              <w:rPr>
                <w:rFonts w:ascii="Calibri" w:hAnsi="Calibri" w:cs="Calibri"/>
                <w:sz w:val="20"/>
                <w:szCs w:val="20"/>
              </w:rPr>
            </w:pPr>
            <w:r w:rsidRPr="007D4969">
              <w:rPr>
                <w:rFonts w:ascii="Calibri" w:hAnsi="Calibri" w:cs="Calibri"/>
                <w:sz w:val="20"/>
                <w:szCs w:val="20"/>
              </w:rPr>
              <w:t>avoid touching their mouth, eyes and nose</w:t>
            </w:r>
            <w:r w:rsidR="00C804E9" w:rsidRPr="007D4969">
              <w:rPr>
                <w:rFonts w:ascii="Calibri" w:hAnsi="Calibri" w:cs="Calibri"/>
                <w:sz w:val="20"/>
                <w:szCs w:val="20"/>
              </w:rPr>
              <w:t>;</w:t>
            </w:r>
          </w:p>
          <w:p w14:paraId="3A9E672D" w14:textId="77777777" w:rsidR="005C7F59" w:rsidRPr="007D4969" w:rsidRDefault="005C7F59" w:rsidP="00B20A3D">
            <w:pPr>
              <w:pStyle w:val="ListParagraph"/>
              <w:widowControl/>
              <w:numPr>
                <w:ilvl w:val="0"/>
                <w:numId w:val="13"/>
              </w:numPr>
              <w:autoSpaceDE/>
              <w:autoSpaceDN/>
              <w:contextualSpacing/>
              <w:rPr>
                <w:rFonts w:ascii="Calibri" w:hAnsi="Calibri" w:cs="Calibri"/>
                <w:sz w:val="20"/>
                <w:szCs w:val="20"/>
              </w:rPr>
            </w:pPr>
            <w:r w:rsidRPr="007D4969">
              <w:rPr>
                <w:rFonts w:ascii="Calibri" w:hAnsi="Calibri" w:cs="Calibri"/>
                <w:sz w:val="20"/>
                <w:szCs w:val="20"/>
              </w:rPr>
              <w:t>use a tissue or elbow to cough or sneeze and use bins for tissue waste (‘catch it, bin it, kill it’).</w:t>
            </w:r>
          </w:p>
          <w:p w14:paraId="69E8E9A2" w14:textId="77777777" w:rsidR="005C7F59" w:rsidRPr="007D4969" w:rsidRDefault="005C7F59" w:rsidP="00B20A3D">
            <w:pPr>
              <w:pStyle w:val="ListParagraph"/>
              <w:widowControl/>
              <w:autoSpaceDE/>
              <w:autoSpaceDN/>
              <w:ind w:left="809" w:firstLine="0"/>
              <w:contextualSpacing/>
              <w:rPr>
                <w:rFonts w:ascii="Calibri" w:hAnsi="Calibri" w:cs="Calibri"/>
                <w:sz w:val="20"/>
                <w:szCs w:val="20"/>
              </w:rPr>
            </w:pPr>
          </w:p>
          <w:p w14:paraId="2757E636" w14:textId="77777777" w:rsidR="004A1693" w:rsidRPr="007D4969" w:rsidRDefault="005C7F59" w:rsidP="00B20A3D">
            <w:pPr>
              <w:numPr>
                <w:ilvl w:val="0"/>
                <w:numId w:val="1"/>
              </w:numPr>
              <w:ind w:left="449" w:hanging="425"/>
              <w:rPr>
                <w:rFonts w:ascii="Calibri" w:hAnsi="Calibri" w:cs="Calibri"/>
              </w:rPr>
            </w:pPr>
            <w:r w:rsidRPr="007D4969">
              <w:rPr>
                <w:rFonts w:ascii="Calibri" w:hAnsi="Calibri" w:cs="Calibri"/>
                <w:b/>
              </w:rPr>
              <w:t>Ensure support</w:t>
            </w:r>
            <w:r w:rsidRPr="007D4969">
              <w:rPr>
                <w:rFonts w:ascii="Calibri" w:hAnsi="Calibri" w:cs="Calibri"/>
              </w:rPr>
              <w:t xml:space="preserve"> is available for children who have trouble cleaning their hands independently e</w:t>
            </w:r>
            <w:r w:rsidR="00A745A4" w:rsidRPr="007D4969">
              <w:rPr>
                <w:rFonts w:ascii="Calibri" w:hAnsi="Calibri" w:cs="Calibri"/>
              </w:rPr>
              <w:t>.</w:t>
            </w:r>
            <w:r w:rsidRPr="007D4969">
              <w:rPr>
                <w:rFonts w:ascii="Calibri" w:hAnsi="Calibri" w:cs="Calibri"/>
              </w:rPr>
              <w:t>g. Foundation Phase</w:t>
            </w:r>
            <w:r w:rsidR="00A745A4" w:rsidRPr="007D4969">
              <w:rPr>
                <w:rFonts w:ascii="Calibri" w:hAnsi="Calibri" w:cs="Calibri"/>
              </w:rPr>
              <w:t xml:space="preserve"> and</w:t>
            </w:r>
            <w:r w:rsidRPr="007D4969">
              <w:rPr>
                <w:rFonts w:ascii="Calibri" w:hAnsi="Calibri" w:cs="Calibri"/>
              </w:rPr>
              <w:t xml:space="preserve"> </w:t>
            </w:r>
            <w:r w:rsidR="00A745A4" w:rsidRPr="007D4969">
              <w:rPr>
                <w:rFonts w:ascii="Calibri" w:hAnsi="Calibri" w:cs="Calibri"/>
              </w:rPr>
              <w:t>ALN pupils;</w:t>
            </w:r>
          </w:p>
          <w:p w14:paraId="722770D8" w14:textId="0CFBC6DD" w:rsidR="005C7F59" w:rsidRPr="007D4969" w:rsidRDefault="004A1693" w:rsidP="00B20A3D">
            <w:pPr>
              <w:numPr>
                <w:ilvl w:val="0"/>
                <w:numId w:val="1"/>
              </w:numPr>
              <w:ind w:left="449" w:hanging="425"/>
              <w:rPr>
                <w:rFonts w:ascii="Calibri" w:hAnsi="Calibri" w:cs="Calibri"/>
              </w:rPr>
            </w:pPr>
            <w:r w:rsidRPr="007D4969">
              <w:rPr>
                <w:rFonts w:ascii="Calibri" w:hAnsi="Calibri" w:cs="Calibri"/>
              </w:rPr>
              <w:t xml:space="preserve">Pupils </w:t>
            </w:r>
            <w:r w:rsidR="005C7F59" w:rsidRPr="007D4969">
              <w:rPr>
                <w:rFonts w:ascii="Calibri" w:hAnsi="Calibri" w:cs="Calibri"/>
              </w:rPr>
              <w:t xml:space="preserve">are encouraged to </w:t>
            </w:r>
            <w:r w:rsidR="005C7F59" w:rsidRPr="007D4969">
              <w:rPr>
                <w:rFonts w:ascii="Calibri" w:hAnsi="Calibri" w:cs="Calibri"/>
                <w:b/>
              </w:rPr>
              <w:t>learn and practise</w:t>
            </w:r>
            <w:r w:rsidR="005C7F59" w:rsidRPr="007D4969">
              <w:rPr>
                <w:rFonts w:ascii="Calibri" w:hAnsi="Calibri" w:cs="Calibri"/>
              </w:rPr>
              <w:t xml:space="preserve"> these habits through activity and repetition;</w:t>
            </w:r>
          </w:p>
          <w:p w14:paraId="6E20F664" w14:textId="4BA58AE0" w:rsidR="005C7F59" w:rsidRPr="007D4969" w:rsidRDefault="006F58D0" w:rsidP="00B20A3D">
            <w:pPr>
              <w:numPr>
                <w:ilvl w:val="0"/>
                <w:numId w:val="1"/>
              </w:numPr>
              <w:ind w:left="449" w:hanging="425"/>
              <w:rPr>
                <w:rFonts w:ascii="Calibri" w:hAnsi="Calibri" w:cs="Calibri"/>
              </w:rPr>
            </w:pPr>
            <w:r w:rsidRPr="007D4969">
              <w:rPr>
                <w:rFonts w:ascii="Calibri" w:hAnsi="Calibri" w:cs="Calibri"/>
                <w:b/>
              </w:rPr>
              <w:lastRenderedPageBreak/>
              <w:t xml:space="preserve">Lidded </w:t>
            </w:r>
            <w:r w:rsidR="005C7F59" w:rsidRPr="007D4969">
              <w:rPr>
                <w:rFonts w:ascii="Calibri" w:hAnsi="Calibri" w:cs="Calibri"/>
                <w:b/>
              </w:rPr>
              <w:t>Bins for tissues</w:t>
            </w:r>
            <w:r w:rsidR="005C7F59" w:rsidRPr="007D4969">
              <w:rPr>
                <w:rFonts w:ascii="Calibri" w:hAnsi="Calibri" w:cs="Calibri"/>
              </w:rPr>
              <w:t xml:space="preserve"> are emptied throughout the day, and at the end of every day;</w:t>
            </w:r>
          </w:p>
          <w:p w14:paraId="2FBAAF33" w14:textId="3C80C9CB" w:rsidR="005C7F59" w:rsidRPr="007D4969" w:rsidRDefault="00665DE3" w:rsidP="00B20A3D">
            <w:pPr>
              <w:numPr>
                <w:ilvl w:val="0"/>
                <w:numId w:val="1"/>
              </w:numPr>
              <w:ind w:left="449" w:hanging="425"/>
              <w:rPr>
                <w:rFonts w:ascii="Calibri" w:hAnsi="Calibri" w:cs="Calibri"/>
              </w:rPr>
            </w:pPr>
            <w:r w:rsidRPr="007D4969">
              <w:rPr>
                <w:rFonts w:ascii="Calibri" w:hAnsi="Calibri" w:cs="Calibri"/>
              </w:rPr>
              <w:t xml:space="preserve">The amount of </w:t>
            </w:r>
            <w:r w:rsidR="005C7F59" w:rsidRPr="007D4969">
              <w:rPr>
                <w:rFonts w:ascii="Calibri" w:hAnsi="Calibri" w:cs="Calibri"/>
              </w:rPr>
              <w:t xml:space="preserve">resources that are </w:t>
            </w:r>
            <w:r w:rsidR="005C7F59" w:rsidRPr="007D4969">
              <w:rPr>
                <w:rFonts w:ascii="Calibri" w:hAnsi="Calibri" w:cs="Calibri"/>
                <w:b/>
              </w:rPr>
              <w:t>taken and brought in</w:t>
            </w:r>
            <w:r w:rsidR="005C7F59" w:rsidRPr="007D4969">
              <w:rPr>
                <w:rFonts w:ascii="Calibri" w:hAnsi="Calibri" w:cs="Calibri"/>
              </w:rPr>
              <w:t xml:space="preserve"> from home is limited</w:t>
            </w:r>
            <w:r w:rsidR="00C72CA8">
              <w:rPr>
                <w:rFonts w:ascii="Calibri" w:hAnsi="Calibri" w:cs="Calibri"/>
              </w:rPr>
              <w:t>.  Items brought in from school such as library books to be isolated for 48 hours before being re-distributed</w:t>
            </w:r>
            <w:r w:rsidR="005C7F59" w:rsidRPr="007D4969">
              <w:rPr>
                <w:rFonts w:ascii="Calibri" w:hAnsi="Calibri" w:cs="Calibri"/>
              </w:rPr>
              <w:t>;</w:t>
            </w:r>
          </w:p>
          <w:p w14:paraId="27E00036"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All spaces are well </w:t>
            </w:r>
            <w:r w:rsidRPr="007D4969">
              <w:rPr>
                <w:rFonts w:ascii="Calibri" w:hAnsi="Calibri" w:cs="Calibri"/>
                <w:b/>
              </w:rPr>
              <w:t>ventilated</w:t>
            </w:r>
            <w:r w:rsidRPr="007D4969">
              <w:rPr>
                <w:rFonts w:ascii="Calibri" w:hAnsi="Calibri" w:cs="Calibri"/>
              </w:rPr>
              <w:t xml:space="preserve"> using natura</w:t>
            </w:r>
            <w:r w:rsidR="00665DE3" w:rsidRPr="007D4969">
              <w:rPr>
                <w:rFonts w:ascii="Calibri" w:hAnsi="Calibri" w:cs="Calibri"/>
              </w:rPr>
              <w:t>l ventilation (opening windows)</w:t>
            </w:r>
            <w:r w:rsidRPr="007D4969">
              <w:rPr>
                <w:rFonts w:ascii="Calibri" w:hAnsi="Calibri" w:cs="Calibri"/>
              </w:rPr>
              <w:t>;</w:t>
            </w:r>
          </w:p>
          <w:p w14:paraId="5774D26F"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b/>
              </w:rPr>
              <w:t>Doors to remain open</w:t>
            </w:r>
            <w:r w:rsidRPr="007D4969">
              <w:rPr>
                <w:rFonts w:ascii="Calibri" w:hAnsi="Calibri" w:cs="Calibri"/>
              </w:rPr>
              <w:t>, where safe to do so (bearing in mind fire safety and safeguarding), to limit use of door handles and aid ventilation;</w:t>
            </w:r>
          </w:p>
          <w:p w14:paraId="37B9DCB8"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b/>
                <w:sz w:val="20"/>
                <w:szCs w:val="20"/>
              </w:rPr>
              <w:t>Posters</w:t>
            </w:r>
            <w:r w:rsidRPr="007D4969">
              <w:rPr>
                <w:rFonts w:ascii="Calibri" w:hAnsi="Calibri" w:cs="Calibri"/>
                <w:sz w:val="20"/>
                <w:szCs w:val="20"/>
              </w:rPr>
              <w:t xml:space="preserve"> are displayed throughou</w:t>
            </w:r>
            <w:r w:rsidR="00665DE3" w:rsidRPr="007D4969">
              <w:rPr>
                <w:rFonts w:ascii="Calibri" w:hAnsi="Calibri" w:cs="Calibri"/>
                <w:sz w:val="20"/>
                <w:szCs w:val="20"/>
              </w:rPr>
              <w:t xml:space="preserve">t the school reminding pupils </w:t>
            </w:r>
            <w:r w:rsidRPr="007D4969">
              <w:rPr>
                <w:rFonts w:ascii="Calibri" w:hAnsi="Calibri" w:cs="Calibri"/>
                <w:sz w:val="20"/>
                <w:szCs w:val="20"/>
              </w:rPr>
              <w:t>and staff to wash their hands, e</w:t>
            </w:r>
            <w:r w:rsidR="00665DE3" w:rsidRPr="007D4969">
              <w:rPr>
                <w:rFonts w:ascii="Calibri" w:hAnsi="Calibri" w:cs="Calibri"/>
                <w:sz w:val="20"/>
                <w:szCs w:val="20"/>
              </w:rPr>
              <w:t>.</w:t>
            </w:r>
            <w:r w:rsidRPr="007D4969">
              <w:rPr>
                <w:rFonts w:ascii="Calibri" w:hAnsi="Calibri" w:cs="Calibri"/>
                <w:sz w:val="20"/>
                <w:szCs w:val="20"/>
              </w:rPr>
              <w:t>g. before entering and leaving the school;</w:t>
            </w:r>
          </w:p>
          <w:p w14:paraId="70554400" w14:textId="77777777" w:rsidR="005C7F59" w:rsidRPr="007D4969" w:rsidRDefault="00665DE3"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Pupil</w:t>
            </w:r>
            <w:r w:rsidR="005C7F59" w:rsidRPr="007D4969">
              <w:rPr>
                <w:rFonts w:ascii="Calibri" w:hAnsi="Calibri" w:cs="Calibri"/>
                <w:sz w:val="20"/>
                <w:szCs w:val="20"/>
              </w:rPr>
              <w:t xml:space="preserve">s wash their hands with </w:t>
            </w:r>
            <w:r w:rsidR="005C7F59" w:rsidRPr="007D4969">
              <w:rPr>
                <w:rFonts w:ascii="Calibri" w:hAnsi="Calibri" w:cs="Calibri"/>
                <w:b/>
                <w:sz w:val="20"/>
                <w:szCs w:val="20"/>
              </w:rPr>
              <w:t>soap</w:t>
            </w:r>
            <w:r w:rsidR="005C7F59" w:rsidRPr="007D4969">
              <w:rPr>
                <w:rFonts w:ascii="Calibri" w:hAnsi="Calibri" w:cs="Calibri"/>
                <w:sz w:val="20"/>
                <w:szCs w:val="20"/>
              </w:rPr>
              <w:t xml:space="preserve"> for no less than 20 seconds, following the suggested hand-washing schedule detailed in posters for display and spreading infection guidance;</w:t>
            </w:r>
          </w:p>
          <w:p w14:paraId="121EA6F1" w14:textId="77777777" w:rsidR="00665DE3" w:rsidRPr="007D4969" w:rsidRDefault="00665DE3"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Pupils are </w:t>
            </w:r>
            <w:r w:rsidRPr="007D4969">
              <w:rPr>
                <w:rFonts w:ascii="Calibri" w:hAnsi="Calibri" w:cs="Calibri"/>
                <w:b/>
                <w:sz w:val="20"/>
                <w:szCs w:val="20"/>
              </w:rPr>
              <w:t>supervised by staff</w:t>
            </w:r>
            <w:r w:rsidRPr="007D4969">
              <w:rPr>
                <w:rFonts w:ascii="Calibri" w:hAnsi="Calibri" w:cs="Calibri"/>
                <w:sz w:val="20"/>
                <w:szCs w:val="20"/>
              </w:rPr>
              <w:t xml:space="preserve"> when washing their hands to ensure it is done correctly, where necessary;</w:t>
            </w:r>
          </w:p>
          <w:p w14:paraId="3CF7379A"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b/>
                <w:sz w:val="20"/>
                <w:szCs w:val="20"/>
              </w:rPr>
              <w:t>Sufficient amounts</w:t>
            </w:r>
            <w:r w:rsidRPr="007D4969">
              <w:rPr>
                <w:rFonts w:ascii="Calibri" w:hAnsi="Calibri" w:cs="Calibri"/>
                <w:sz w:val="20"/>
                <w:szCs w:val="20"/>
              </w:rPr>
              <w:t xml:space="preserve"> of soap (or hand sanitiser where applicable), clean water, paper towels and waste disposal bins are sup</w:t>
            </w:r>
            <w:r w:rsidR="00665DE3" w:rsidRPr="007D4969">
              <w:rPr>
                <w:rFonts w:ascii="Calibri" w:hAnsi="Calibri" w:cs="Calibri"/>
                <w:sz w:val="20"/>
                <w:szCs w:val="20"/>
              </w:rPr>
              <w:t>plied in all toilets and handwashing</w:t>
            </w:r>
            <w:r w:rsidRPr="007D4969">
              <w:rPr>
                <w:rFonts w:ascii="Calibri" w:hAnsi="Calibri" w:cs="Calibri"/>
                <w:sz w:val="20"/>
                <w:szCs w:val="20"/>
              </w:rPr>
              <w:t xml:space="preserve"> areas;</w:t>
            </w:r>
          </w:p>
          <w:p w14:paraId="731CF6CB"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Bar soap is not used – </w:t>
            </w:r>
            <w:r w:rsidRPr="007D4969">
              <w:rPr>
                <w:rFonts w:ascii="Calibri" w:hAnsi="Calibri" w:cs="Calibri"/>
                <w:b/>
                <w:sz w:val="20"/>
                <w:szCs w:val="20"/>
              </w:rPr>
              <w:t>liquid soap</w:t>
            </w:r>
            <w:r w:rsidRPr="007D4969">
              <w:rPr>
                <w:rFonts w:ascii="Calibri" w:hAnsi="Calibri" w:cs="Calibri"/>
                <w:sz w:val="20"/>
                <w:szCs w:val="20"/>
              </w:rPr>
              <w:t xml:space="preserve"> dispensers are used instead</w:t>
            </w:r>
            <w:r w:rsidR="0050654F" w:rsidRPr="007D4969">
              <w:rPr>
                <w:rFonts w:ascii="Calibri" w:hAnsi="Calibri" w:cs="Calibri"/>
                <w:sz w:val="20"/>
                <w:szCs w:val="20"/>
              </w:rPr>
              <w:t xml:space="preserve"> to avoid touch</w:t>
            </w:r>
            <w:r w:rsidRPr="007D4969">
              <w:rPr>
                <w:rFonts w:ascii="Calibri" w:hAnsi="Calibri" w:cs="Calibri"/>
                <w:sz w:val="20"/>
                <w:szCs w:val="20"/>
              </w:rPr>
              <w:t>;</w:t>
            </w:r>
          </w:p>
          <w:p w14:paraId="3934C082" w14:textId="77777777" w:rsidR="005C7F59" w:rsidRPr="007D4969" w:rsidRDefault="009E27F7"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P</w:t>
            </w:r>
            <w:r w:rsidR="008925AA" w:rsidRPr="007D4969">
              <w:rPr>
                <w:rFonts w:ascii="Calibri" w:hAnsi="Calibri" w:cs="Calibri"/>
                <w:sz w:val="20"/>
                <w:szCs w:val="20"/>
              </w:rPr>
              <w:t>upils</w:t>
            </w:r>
            <w:r w:rsidR="005C7F59" w:rsidRPr="007D4969">
              <w:rPr>
                <w:rFonts w:ascii="Calibri" w:hAnsi="Calibri" w:cs="Calibri"/>
                <w:sz w:val="20"/>
                <w:szCs w:val="20"/>
              </w:rPr>
              <w:t xml:space="preserve"> </w:t>
            </w:r>
            <w:r w:rsidR="005C7F59" w:rsidRPr="007D4969">
              <w:rPr>
                <w:rFonts w:ascii="Calibri" w:hAnsi="Calibri" w:cs="Calibri"/>
                <w:b/>
                <w:sz w:val="20"/>
                <w:szCs w:val="20"/>
              </w:rPr>
              <w:t>do not share</w:t>
            </w:r>
            <w:r w:rsidR="005C7F59" w:rsidRPr="007D4969">
              <w:rPr>
                <w:rFonts w:ascii="Calibri" w:hAnsi="Calibri" w:cs="Calibri"/>
                <w:sz w:val="20"/>
                <w:szCs w:val="20"/>
              </w:rPr>
              <w:t xml:space="preserve"> cutlery, cups or food;</w:t>
            </w:r>
          </w:p>
          <w:p w14:paraId="37CA1152" w14:textId="77777777" w:rsidR="00242CD6" w:rsidRPr="007D4969" w:rsidRDefault="009E27F7"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P</w:t>
            </w:r>
            <w:r w:rsidR="00242CD6" w:rsidRPr="007D4969">
              <w:rPr>
                <w:rFonts w:ascii="Calibri" w:hAnsi="Calibri" w:cs="Calibri"/>
                <w:sz w:val="20"/>
                <w:szCs w:val="20"/>
              </w:rPr>
              <w:t xml:space="preserve">upils bring </w:t>
            </w:r>
            <w:r w:rsidR="00665DE3" w:rsidRPr="007D4969">
              <w:rPr>
                <w:rFonts w:ascii="Calibri" w:hAnsi="Calibri" w:cs="Calibri"/>
                <w:sz w:val="20"/>
                <w:szCs w:val="20"/>
              </w:rPr>
              <w:t xml:space="preserve">in full </w:t>
            </w:r>
            <w:r w:rsidR="00665DE3" w:rsidRPr="007D4969">
              <w:rPr>
                <w:rFonts w:ascii="Calibri" w:hAnsi="Calibri" w:cs="Calibri"/>
                <w:b/>
                <w:sz w:val="20"/>
                <w:szCs w:val="20"/>
              </w:rPr>
              <w:t>water bottles</w:t>
            </w:r>
            <w:r w:rsidR="00665DE3" w:rsidRPr="007D4969">
              <w:rPr>
                <w:rFonts w:ascii="Calibri" w:hAnsi="Calibri" w:cs="Calibri"/>
                <w:sz w:val="20"/>
                <w:szCs w:val="20"/>
              </w:rPr>
              <w:t xml:space="preserve"> every day;</w:t>
            </w:r>
          </w:p>
          <w:p w14:paraId="5E074550"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Cleaners carry out daily, thorough </w:t>
            </w:r>
            <w:r w:rsidRPr="007D4969">
              <w:rPr>
                <w:rFonts w:ascii="Calibri" w:hAnsi="Calibri" w:cs="Calibri"/>
                <w:b/>
                <w:sz w:val="20"/>
                <w:szCs w:val="20"/>
              </w:rPr>
              <w:t>cleaning</w:t>
            </w:r>
            <w:r w:rsidRPr="007D4969">
              <w:rPr>
                <w:rFonts w:ascii="Calibri" w:hAnsi="Calibri" w:cs="Calibri"/>
                <w:sz w:val="20"/>
                <w:szCs w:val="20"/>
              </w:rPr>
              <w:t xml:space="preserve"> that follows national guidance and is compliant with the published guidance;</w:t>
            </w:r>
          </w:p>
          <w:p w14:paraId="57FAF5B0" w14:textId="77777777" w:rsidR="008925AA"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u w:val="single"/>
              </w:rPr>
            </w:pPr>
            <w:r w:rsidRPr="007D4969">
              <w:rPr>
                <w:rFonts w:ascii="Calibri" w:hAnsi="Calibri" w:cs="Calibri"/>
                <w:sz w:val="20"/>
                <w:szCs w:val="20"/>
              </w:rPr>
              <w:t xml:space="preserve">Headteacher / </w:t>
            </w:r>
            <w:r w:rsidR="00665DE3" w:rsidRPr="007D4969">
              <w:rPr>
                <w:rFonts w:ascii="Calibri" w:hAnsi="Calibri" w:cs="Calibri"/>
                <w:sz w:val="20"/>
                <w:szCs w:val="20"/>
              </w:rPr>
              <w:t>Administrator</w:t>
            </w:r>
            <w:r w:rsidRPr="007D4969">
              <w:rPr>
                <w:rFonts w:ascii="Calibri" w:hAnsi="Calibri" w:cs="Calibri"/>
                <w:sz w:val="20"/>
                <w:szCs w:val="20"/>
              </w:rPr>
              <w:t xml:space="preserve"> arranges </w:t>
            </w:r>
            <w:r w:rsidRPr="007D4969">
              <w:rPr>
                <w:rFonts w:ascii="Calibri" w:hAnsi="Calibri" w:cs="Calibri"/>
                <w:b/>
                <w:sz w:val="20"/>
                <w:szCs w:val="20"/>
              </w:rPr>
              <w:t>enhanced cleaning</w:t>
            </w:r>
            <w:r w:rsidRPr="007D4969">
              <w:rPr>
                <w:rFonts w:ascii="Calibri" w:hAnsi="Calibri" w:cs="Calibri"/>
                <w:sz w:val="20"/>
                <w:szCs w:val="20"/>
              </w:rPr>
              <w:t xml:space="preserve"> to be undertaken where required – advice about enhanced cleaning protocols is sou</w:t>
            </w:r>
            <w:r w:rsidR="005369DC" w:rsidRPr="007D4969">
              <w:rPr>
                <w:rFonts w:ascii="Calibri" w:hAnsi="Calibri" w:cs="Calibri"/>
                <w:sz w:val="20"/>
                <w:szCs w:val="20"/>
              </w:rPr>
              <w:t>ght from the local health team;</w:t>
            </w:r>
          </w:p>
          <w:p w14:paraId="51B042CB" w14:textId="77777777" w:rsidR="005369DC" w:rsidRPr="007D4969" w:rsidRDefault="005369DC" w:rsidP="00B20A3D">
            <w:pPr>
              <w:pStyle w:val="ListParagraph"/>
              <w:widowControl/>
              <w:numPr>
                <w:ilvl w:val="0"/>
                <w:numId w:val="1"/>
              </w:numPr>
              <w:autoSpaceDE/>
              <w:autoSpaceDN/>
              <w:ind w:left="449" w:hanging="425"/>
              <w:contextualSpacing/>
              <w:rPr>
                <w:rFonts w:ascii="Calibri" w:hAnsi="Calibri" w:cs="Calibri"/>
                <w:sz w:val="20"/>
                <w:szCs w:val="20"/>
                <w:u w:val="single"/>
              </w:rPr>
            </w:pPr>
            <w:r w:rsidRPr="007D4969">
              <w:rPr>
                <w:rFonts w:ascii="Calibri" w:hAnsi="Calibri" w:cs="Calibri"/>
                <w:sz w:val="20"/>
                <w:szCs w:val="20"/>
              </w:rPr>
              <w:t>COSHH assessments for all additional substances to be in place;</w:t>
            </w:r>
          </w:p>
          <w:p w14:paraId="71FF4820" w14:textId="77777777" w:rsidR="005C7F59" w:rsidRPr="007D4969" w:rsidRDefault="005369DC" w:rsidP="00B20A3D">
            <w:pPr>
              <w:pStyle w:val="ListParagraph"/>
              <w:widowControl/>
              <w:numPr>
                <w:ilvl w:val="0"/>
                <w:numId w:val="1"/>
              </w:numPr>
              <w:autoSpaceDE/>
              <w:autoSpaceDN/>
              <w:ind w:left="449" w:hanging="425"/>
              <w:contextualSpacing/>
              <w:rPr>
                <w:rFonts w:ascii="Calibri" w:hAnsi="Calibri" w:cs="Calibri"/>
                <w:sz w:val="20"/>
                <w:szCs w:val="20"/>
                <w:u w:val="single"/>
              </w:rPr>
            </w:pPr>
            <w:r w:rsidRPr="007D4969">
              <w:rPr>
                <w:rFonts w:ascii="Calibri" w:hAnsi="Calibri" w:cs="Calibri"/>
                <w:b/>
                <w:sz w:val="20"/>
                <w:szCs w:val="20"/>
              </w:rPr>
              <w:t>Cleaning materials</w:t>
            </w:r>
            <w:r w:rsidRPr="007D4969">
              <w:rPr>
                <w:rFonts w:ascii="Calibri" w:hAnsi="Calibri" w:cs="Calibri"/>
                <w:sz w:val="20"/>
                <w:szCs w:val="20"/>
              </w:rPr>
              <w:t xml:space="preserve"> in each classroom to be stored of reach of pupils when not locked in cleaning cupboard.</w:t>
            </w:r>
          </w:p>
        </w:tc>
        <w:tc>
          <w:tcPr>
            <w:tcW w:w="567" w:type="dxa"/>
          </w:tcPr>
          <w:p w14:paraId="697EE06B" w14:textId="77777777" w:rsidR="005C7F59" w:rsidRPr="007D4969" w:rsidRDefault="00320C8D" w:rsidP="00B20A3D">
            <w:pPr>
              <w:jc w:val="center"/>
              <w:rPr>
                <w:rFonts w:ascii="Calibri" w:hAnsi="Calibri" w:cs="Calibri"/>
              </w:rPr>
            </w:pPr>
            <w:r w:rsidRPr="007D4969">
              <w:rPr>
                <w:rFonts w:ascii="Calibri" w:hAnsi="Calibri" w:cs="Calibri"/>
              </w:rPr>
              <w:lastRenderedPageBreak/>
              <w:t>4</w:t>
            </w:r>
          </w:p>
        </w:tc>
        <w:tc>
          <w:tcPr>
            <w:tcW w:w="567" w:type="dxa"/>
          </w:tcPr>
          <w:p w14:paraId="43745F2F" w14:textId="4CE6B01D"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627460A5" w14:textId="7FF8E17B"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25AC7A3A" w14:textId="77777777" w:rsidR="005C7F59" w:rsidRPr="007D4969" w:rsidRDefault="005C7F59" w:rsidP="00B20A3D">
            <w:pPr>
              <w:jc w:val="center"/>
              <w:rPr>
                <w:rFonts w:ascii="Calibri" w:hAnsi="Calibri" w:cs="Calibri"/>
              </w:rPr>
            </w:pPr>
            <w:r w:rsidRPr="007D4969">
              <w:rPr>
                <w:rFonts w:ascii="Calibri" w:hAnsi="Calibri" w:cs="Calibri"/>
              </w:rPr>
              <w:t>Headteachers /</w:t>
            </w:r>
          </w:p>
          <w:p w14:paraId="64D9C634" w14:textId="77777777" w:rsidR="005C7F59" w:rsidRPr="007D4969" w:rsidRDefault="005C7F59" w:rsidP="00B20A3D">
            <w:pPr>
              <w:jc w:val="center"/>
              <w:rPr>
                <w:rFonts w:ascii="Calibri" w:hAnsi="Calibri" w:cs="Calibri"/>
              </w:rPr>
            </w:pPr>
            <w:r w:rsidRPr="007D4969">
              <w:rPr>
                <w:rFonts w:ascii="Calibri" w:hAnsi="Calibri" w:cs="Calibri"/>
              </w:rPr>
              <w:t>All staff /</w:t>
            </w:r>
          </w:p>
          <w:p w14:paraId="1195AF81" w14:textId="77777777" w:rsidR="005C7F59" w:rsidRPr="007D4969" w:rsidRDefault="005C7F59" w:rsidP="00B20A3D">
            <w:pPr>
              <w:jc w:val="center"/>
              <w:rPr>
                <w:rFonts w:ascii="Calibri" w:hAnsi="Calibri" w:cs="Calibri"/>
              </w:rPr>
            </w:pPr>
            <w:r w:rsidRPr="007D4969">
              <w:rPr>
                <w:rFonts w:ascii="Calibri" w:hAnsi="Calibri" w:cs="Calibri"/>
              </w:rPr>
              <w:t>Caretaker /</w:t>
            </w:r>
          </w:p>
          <w:p w14:paraId="490CED34" w14:textId="77777777" w:rsidR="005C7F59" w:rsidRDefault="002C116C" w:rsidP="00B20A3D">
            <w:pPr>
              <w:jc w:val="center"/>
              <w:rPr>
                <w:rFonts w:ascii="Calibri" w:hAnsi="Calibri" w:cs="Calibri"/>
              </w:rPr>
            </w:pPr>
            <w:r w:rsidRPr="007D4969">
              <w:rPr>
                <w:rFonts w:ascii="Calibri" w:hAnsi="Calibri" w:cs="Calibri"/>
              </w:rPr>
              <w:t>Cleaning staff</w:t>
            </w:r>
          </w:p>
          <w:p w14:paraId="3B9B1B0C" w14:textId="77777777" w:rsidR="00EC56B5" w:rsidRDefault="00EC56B5" w:rsidP="00B20A3D">
            <w:pPr>
              <w:jc w:val="center"/>
              <w:rPr>
                <w:rFonts w:ascii="Calibri" w:hAnsi="Calibri" w:cs="Calibri"/>
              </w:rPr>
            </w:pPr>
          </w:p>
          <w:p w14:paraId="5AC9D3A3" w14:textId="77777777" w:rsidR="00EC56B5" w:rsidRPr="00174944" w:rsidRDefault="00EC56B5" w:rsidP="00EC56B5">
            <w:pPr>
              <w:rPr>
                <w:b/>
                <w:color w:val="FF0000"/>
                <w:sz w:val="18"/>
                <w:szCs w:val="18"/>
              </w:rPr>
            </w:pPr>
          </w:p>
          <w:p w14:paraId="367AAFF2" w14:textId="5700033E" w:rsidR="00EC56B5" w:rsidRPr="00EC56B5" w:rsidRDefault="00EC56B5" w:rsidP="00EC56B5">
            <w:pPr>
              <w:rPr>
                <w:rFonts w:ascii="Calibri" w:hAnsi="Calibri" w:cs="Calibri"/>
              </w:rPr>
            </w:pPr>
          </w:p>
        </w:tc>
      </w:tr>
      <w:tr w:rsidR="005C7F59" w:rsidRPr="007D4969" w14:paraId="2FA8CE39" w14:textId="77777777" w:rsidTr="00A5266C">
        <w:tc>
          <w:tcPr>
            <w:tcW w:w="1668" w:type="dxa"/>
            <w:shd w:val="clear" w:color="auto" w:fill="auto"/>
          </w:tcPr>
          <w:p w14:paraId="2F547F1E" w14:textId="77777777" w:rsidR="005C7F59" w:rsidRPr="007D4969" w:rsidRDefault="005C7F59" w:rsidP="00B20A3D">
            <w:pPr>
              <w:jc w:val="center"/>
              <w:rPr>
                <w:rFonts w:ascii="Calibri" w:hAnsi="Calibri" w:cs="Calibri"/>
                <w:b/>
              </w:rPr>
            </w:pPr>
            <w:r w:rsidRPr="007D4969">
              <w:rPr>
                <w:rFonts w:ascii="Calibri" w:hAnsi="Calibri" w:cs="Calibri"/>
                <w:b/>
              </w:rPr>
              <w:t>Ill Health</w:t>
            </w:r>
          </w:p>
        </w:tc>
        <w:tc>
          <w:tcPr>
            <w:tcW w:w="1134" w:type="dxa"/>
          </w:tcPr>
          <w:p w14:paraId="579D640F"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4C147C33"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48ED87D2"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5B804E37" w14:textId="3F7AEEB3" w:rsidR="005C7F59" w:rsidRPr="007D4969" w:rsidRDefault="00955749" w:rsidP="00B20A3D">
            <w:pPr>
              <w:jc w:val="center"/>
              <w:rPr>
                <w:rFonts w:ascii="Calibri" w:hAnsi="Calibri" w:cs="Calibri"/>
              </w:rPr>
            </w:pPr>
            <w:r>
              <w:rPr>
                <w:rFonts w:ascii="Calibri" w:hAnsi="Calibri" w:cs="Calibri"/>
              </w:rPr>
              <w:t>16</w:t>
            </w:r>
          </w:p>
        </w:tc>
        <w:tc>
          <w:tcPr>
            <w:tcW w:w="7088" w:type="dxa"/>
            <w:shd w:val="clear" w:color="auto" w:fill="auto"/>
          </w:tcPr>
          <w:p w14:paraId="64458665"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Staff</w:t>
            </w:r>
            <w:r w:rsidR="00401409" w:rsidRPr="007D4969">
              <w:rPr>
                <w:rFonts w:ascii="Calibri" w:hAnsi="Calibri" w:cs="Calibri"/>
                <w:sz w:val="20"/>
                <w:szCs w:val="20"/>
              </w:rPr>
              <w:t>, pupil</w:t>
            </w:r>
            <w:r w:rsidRPr="007D4969">
              <w:rPr>
                <w:rFonts w:ascii="Calibri" w:hAnsi="Calibri" w:cs="Calibri"/>
                <w:sz w:val="20"/>
                <w:szCs w:val="20"/>
              </w:rPr>
              <w:t xml:space="preserve">s, parents/carers to be </w:t>
            </w:r>
            <w:r w:rsidRPr="007D4969">
              <w:rPr>
                <w:rFonts w:ascii="Calibri" w:hAnsi="Calibri" w:cs="Calibri"/>
                <w:b/>
                <w:sz w:val="20"/>
                <w:szCs w:val="20"/>
              </w:rPr>
              <w:t>informed of the symptoms</w:t>
            </w:r>
            <w:r w:rsidRPr="007D4969">
              <w:rPr>
                <w:rFonts w:ascii="Calibri" w:hAnsi="Calibri" w:cs="Calibri"/>
                <w:sz w:val="20"/>
                <w:szCs w:val="20"/>
              </w:rPr>
              <w:t xml:space="preserve"> of possible coronavirus infection, e</w:t>
            </w:r>
            <w:r w:rsidR="00401409" w:rsidRPr="007D4969">
              <w:rPr>
                <w:rFonts w:ascii="Calibri" w:hAnsi="Calibri" w:cs="Calibri"/>
                <w:sz w:val="20"/>
                <w:szCs w:val="20"/>
              </w:rPr>
              <w:t>.</w:t>
            </w:r>
            <w:r w:rsidRPr="007D4969">
              <w:rPr>
                <w:rFonts w:ascii="Calibri" w:hAnsi="Calibri" w:cs="Calibri"/>
                <w:sz w:val="20"/>
                <w:szCs w:val="20"/>
              </w:rPr>
              <w:t xml:space="preserve">g. a </w:t>
            </w:r>
            <w:r w:rsidR="00401409" w:rsidRPr="007D4969">
              <w:rPr>
                <w:rFonts w:ascii="Calibri" w:hAnsi="Calibri" w:cs="Calibri"/>
                <w:sz w:val="20"/>
                <w:szCs w:val="20"/>
              </w:rPr>
              <w:t xml:space="preserve">new dry continuous </w:t>
            </w:r>
            <w:r w:rsidRPr="007D4969">
              <w:rPr>
                <w:rFonts w:ascii="Calibri" w:hAnsi="Calibri" w:cs="Calibri"/>
                <w:sz w:val="20"/>
                <w:szCs w:val="20"/>
              </w:rPr>
              <w:t>cou</w:t>
            </w:r>
            <w:r w:rsidR="00795184" w:rsidRPr="007D4969">
              <w:rPr>
                <w:rFonts w:ascii="Calibri" w:hAnsi="Calibri" w:cs="Calibri"/>
                <w:sz w:val="20"/>
                <w:szCs w:val="20"/>
              </w:rPr>
              <w:t xml:space="preserve">gh, difficulty in breathing, </w:t>
            </w:r>
            <w:r w:rsidRPr="007D4969">
              <w:rPr>
                <w:rFonts w:ascii="Calibri" w:hAnsi="Calibri" w:cs="Calibri"/>
                <w:sz w:val="20"/>
                <w:szCs w:val="20"/>
              </w:rPr>
              <w:t>high temperature,</w:t>
            </w:r>
            <w:r w:rsidR="00795184" w:rsidRPr="007D4969">
              <w:rPr>
                <w:rFonts w:ascii="Calibri" w:hAnsi="Calibri" w:cs="Calibri"/>
                <w:sz w:val="20"/>
                <w:szCs w:val="20"/>
              </w:rPr>
              <w:t xml:space="preserve"> loss of taste/smell</w:t>
            </w:r>
            <w:r w:rsidRPr="007D4969">
              <w:rPr>
                <w:rFonts w:ascii="Calibri" w:hAnsi="Calibri" w:cs="Calibri"/>
                <w:sz w:val="20"/>
                <w:szCs w:val="20"/>
              </w:rPr>
              <w:t xml:space="preserve"> and are kept up-to-date with national guidance about the symptoms and </w:t>
            </w:r>
            <w:hyperlink r:id="rId12" w:history="1">
              <w:r w:rsidRPr="007D4969">
                <w:rPr>
                  <w:rStyle w:val="Hyperlink"/>
                  <w:rFonts w:ascii="Calibri" w:hAnsi="Calibri" w:cs="Calibri"/>
                  <w:sz w:val="20"/>
                  <w:szCs w:val="20"/>
                </w:rPr>
                <w:t>guidance</w:t>
              </w:r>
            </w:hyperlink>
            <w:r w:rsidRPr="007D4969">
              <w:rPr>
                <w:rFonts w:ascii="Calibri" w:hAnsi="Calibri" w:cs="Calibri"/>
                <w:sz w:val="20"/>
                <w:szCs w:val="20"/>
              </w:rPr>
              <w:t xml:space="preserve"> in relation to ‘stay at home’;</w:t>
            </w:r>
          </w:p>
          <w:p w14:paraId="5A41B88A" w14:textId="4317FA01" w:rsidR="005C7F59" w:rsidRPr="007D4969" w:rsidRDefault="00536136"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Any pupil</w:t>
            </w:r>
            <w:r w:rsidR="005C7F59" w:rsidRPr="007D4969">
              <w:rPr>
                <w:rFonts w:ascii="Calibri" w:hAnsi="Calibri" w:cs="Calibri"/>
                <w:sz w:val="20"/>
                <w:szCs w:val="20"/>
              </w:rPr>
              <w:t xml:space="preserve"> who displays </w:t>
            </w:r>
            <w:r w:rsidR="005C7F59" w:rsidRPr="007D4969">
              <w:rPr>
                <w:rFonts w:ascii="Calibri" w:hAnsi="Calibri" w:cs="Calibri"/>
                <w:b/>
                <w:sz w:val="20"/>
                <w:szCs w:val="20"/>
              </w:rPr>
              <w:t>signs of being unwell</w:t>
            </w:r>
            <w:r w:rsidR="005C7F59" w:rsidRPr="007D4969">
              <w:rPr>
                <w:rFonts w:ascii="Calibri" w:hAnsi="Calibri" w:cs="Calibri"/>
                <w:sz w:val="20"/>
                <w:szCs w:val="20"/>
              </w:rPr>
              <w:t xml:space="preserve"> </w:t>
            </w:r>
            <w:r w:rsidR="00B723C9">
              <w:rPr>
                <w:rFonts w:ascii="Calibri" w:hAnsi="Calibri" w:cs="Calibri"/>
                <w:sz w:val="20"/>
                <w:szCs w:val="20"/>
              </w:rPr>
              <w:t xml:space="preserve">with COVID symptoms </w:t>
            </w:r>
            <w:r w:rsidR="005C7F59" w:rsidRPr="007D4969">
              <w:rPr>
                <w:rFonts w:ascii="Calibri" w:hAnsi="Calibri" w:cs="Calibri"/>
                <w:sz w:val="20"/>
                <w:szCs w:val="20"/>
              </w:rPr>
              <w:t xml:space="preserve">is immediately referred to the Headteacher or designated member of staff. While waiting to be collected, children will be supervised in </w:t>
            </w:r>
            <w:r w:rsidRPr="007D4969">
              <w:rPr>
                <w:rFonts w:ascii="Calibri" w:hAnsi="Calibri" w:cs="Calibri"/>
                <w:sz w:val="20"/>
                <w:szCs w:val="20"/>
              </w:rPr>
              <w:t xml:space="preserve">the </w:t>
            </w:r>
            <w:r w:rsidRPr="007D4969">
              <w:rPr>
                <w:rFonts w:ascii="Calibri" w:hAnsi="Calibri" w:cs="Calibri"/>
                <w:b/>
                <w:sz w:val="20"/>
                <w:szCs w:val="20"/>
              </w:rPr>
              <w:t xml:space="preserve">designated </w:t>
            </w:r>
            <w:r w:rsidR="00C72CA8">
              <w:rPr>
                <w:rFonts w:ascii="Calibri" w:hAnsi="Calibri" w:cs="Calibri"/>
                <w:b/>
                <w:sz w:val="20"/>
                <w:szCs w:val="20"/>
              </w:rPr>
              <w:t>area</w:t>
            </w:r>
            <w:r w:rsidRPr="007D4969">
              <w:rPr>
                <w:rFonts w:ascii="Calibri" w:hAnsi="Calibri" w:cs="Calibri"/>
                <w:sz w:val="20"/>
                <w:szCs w:val="20"/>
              </w:rPr>
              <w:t xml:space="preserve"> which is</w:t>
            </w:r>
            <w:r w:rsidR="008925AA" w:rsidRPr="007D4969">
              <w:rPr>
                <w:rFonts w:ascii="Calibri" w:hAnsi="Calibri" w:cs="Calibri"/>
                <w:sz w:val="20"/>
                <w:szCs w:val="20"/>
              </w:rPr>
              <w:t xml:space="preserve"> </w:t>
            </w:r>
            <w:r w:rsidR="00A31197" w:rsidRPr="007D4969">
              <w:rPr>
                <w:rFonts w:ascii="Calibri" w:hAnsi="Calibri" w:cs="Calibri"/>
                <w:sz w:val="20"/>
                <w:szCs w:val="20"/>
              </w:rPr>
              <w:t xml:space="preserve">next to the </w:t>
            </w:r>
            <w:r w:rsidR="00C72CA8">
              <w:rPr>
                <w:rFonts w:ascii="Calibri" w:hAnsi="Calibri" w:cs="Calibri"/>
                <w:sz w:val="20"/>
                <w:szCs w:val="20"/>
              </w:rPr>
              <w:t>main school</w:t>
            </w:r>
            <w:r w:rsidR="00A31197" w:rsidRPr="007D4969">
              <w:rPr>
                <w:rFonts w:ascii="Calibri" w:hAnsi="Calibri" w:cs="Calibri"/>
                <w:sz w:val="20"/>
                <w:szCs w:val="20"/>
              </w:rPr>
              <w:t xml:space="preserve"> office</w:t>
            </w:r>
            <w:r w:rsidR="008925AA" w:rsidRPr="007D4969">
              <w:rPr>
                <w:rFonts w:ascii="Calibri" w:hAnsi="Calibri" w:cs="Calibri"/>
                <w:sz w:val="20"/>
                <w:szCs w:val="20"/>
              </w:rPr>
              <w:t xml:space="preserve"> t</w:t>
            </w:r>
            <w:r w:rsidR="005C7F59" w:rsidRPr="007D4969">
              <w:rPr>
                <w:rFonts w:ascii="Calibri" w:hAnsi="Calibri" w:cs="Calibri"/>
                <w:sz w:val="20"/>
                <w:szCs w:val="20"/>
              </w:rPr>
              <w:t>o ensure social distancing is maintained;</w:t>
            </w:r>
          </w:p>
          <w:p w14:paraId="26517CE5"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lastRenderedPageBreak/>
              <w:t xml:space="preserve">Students </w:t>
            </w:r>
            <w:r w:rsidRPr="007D4969">
              <w:rPr>
                <w:rFonts w:ascii="Calibri" w:hAnsi="Calibri" w:cs="Calibri"/>
                <w:b/>
                <w:sz w:val="20"/>
                <w:szCs w:val="20"/>
              </w:rPr>
              <w:t>displaying symptoms</w:t>
            </w:r>
            <w:r w:rsidRPr="007D4969">
              <w:rPr>
                <w:rFonts w:ascii="Calibri" w:hAnsi="Calibri" w:cs="Calibri"/>
                <w:sz w:val="20"/>
                <w:szCs w:val="20"/>
              </w:rPr>
              <w:t xml:space="preserve"> of coronavirus do not come in to contact with other students and as few staff as possible, whilst still ensuring the student is safe;</w:t>
            </w:r>
          </w:p>
          <w:p w14:paraId="3D86662D" w14:textId="5EC0037C" w:rsidR="00FD1010" w:rsidRPr="007D4969" w:rsidRDefault="005C7F59" w:rsidP="00955749">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The relevant member of staff calls for </w:t>
            </w:r>
            <w:r w:rsidRPr="007D4969">
              <w:rPr>
                <w:rFonts w:ascii="Calibri" w:hAnsi="Calibri" w:cs="Calibri"/>
                <w:b/>
                <w:sz w:val="20"/>
                <w:szCs w:val="20"/>
              </w:rPr>
              <w:t>emergency assistance</w:t>
            </w:r>
            <w:r w:rsidRPr="007D4969">
              <w:rPr>
                <w:rFonts w:ascii="Calibri" w:hAnsi="Calibri" w:cs="Calibri"/>
                <w:sz w:val="20"/>
                <w:szCs w:val="20"/>
              </w:rPr>
              <w:t xml:space="preserve"> immediately if the student’s symptoms worsen;</w:t>
            </w:r>
          </w:p>
          <w:p w14:paraId="680A91BB" w14:textId="77777777"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The </w:t>
            </w:r>
            <w:r w:rsidRPr="007D4969">
              <w:rPr>
                <w:rFonts w:ascii="Calibri" w:hAnsi="Calibri" w:cs="Calibri"/>
                <w:b/>
                <w:sz w:val="20"/>
                <w:szCs w:val="20"/>
              </w:rPr>
              <w:t>parents</w:t>
            </w:r>
            <w:r w:rsidRPr="007D4969">
              <w:rPr>
                <w:rFonts w:ascii="Calibri" w:hAnsi="Calibri" w:cs="Calibri"/>
                <w:sz w:val="20"/>
                <w:szCs w:val="20"/>
              </w:rPr>
              <w:t xml:space="preserve"> of an unwell student are informed as soon as possible of the situation by a relevant member of staff</w:t>
            </w:r>
            <w:r w:rsidR="00536136" w:rsidRPr="007D4969">
              <w:rPr>
                <w:rFonts w:ascii="Calibri" w:hAnsi="Calibri" w:cs="Calibri"/>
                <w:sz w:val="20"/>
                <w:szCs w:val="20"/>
              </w:rPr>
              <w:t xml:space="preserve"> and asked to collect them immediately</w:t>
            </w:r>
            <w:r w:rsidRPr="007D4969">
              <w:rPr>
                <w:rFonts w:ascii="Calibri" w:hAnsi="Calibri" w:cs="Calibri"/>
                <w:sz w:val="20"/>
                <w:szCs w:val="20"/>
              </w:rPr>
              <w:t>;</w:t>
            </w:r>
          </w:p>
          <w:p w14:paraId="7885946A"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b/>
                <w:sz w:val="20"/>
                <w:szCs w:val="20"/>
              </w:rPr>
              <w:t>Areas used</w:t>
            </w:r>
            <w:r w:rsidRPr="007D4969">
              <w:rPr>
                <w:rFonts w:ascii="Calibri" w:hAnsi="Calibri" w:cs="Calibri"/>
                <w:sz w:val="20"/>
                <w:szCs w:val="20"/>
              </w:rPr>
              <w:t xml:space="preserve"> by unwell students who need to go home are thoroughly cleaned once vacated;</w:t>
            </w:r>
          </w:p>
          <w:p w14:paraId="6566732E" w14:textId="58406640" w:rsidR="005C7F59" w:rsidRPr="007D4969" w:rsidRDefault="005C7F59" w:rsidP="00955749">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If unwell students are waiting to go home, they are instructed to use </w:t>
            </w:r>
            <w:r w:rsidR="008925AA" w:rsidRPr="007D4969">
              <w:rPr>
                <w:rFonts w:ascii="Calibri" w:hAnsi="Calibri" w:cs="Calibri"/>
                <w:sz w:val="20"/>
                <w:szCs w:val="20"/>
              </w:rPr>
              <w:t xml:space="preserve">the </w:t>
            </w:r>
            <w:r w:rsidR="001F262A" w:rsidRPr="007D4969">
              <w:rPr>
                <w:rFonts w:ascii="Calibri" w:hAnsi="Calibri" w:cs="Calibri"/>
                <w:b/>
                <w:sz w:val="20"/>
                <w:szCs w:val="20"/>
              </w:rPr>
              <w:t>adult</w:t>
            </w:r>
            <w:r w:rsidR="008925AA" w:rsidRPr="007D4969">
              <w:rPr>
                <w:rFonts w:ascii="Calibri" w:hAnsi="Calibri" w:cs="Calibri"/>
                <w:b/>
                <w:sz w:val="20"/>
                <w:szCs w:val="20"/>
              </w:rPr>
              <w:t xml:space="preserve"> toilet</w:t>
            </w:r>
            <w:r w:rsidR="008925AA" w:rsidRPr="007D4969">
              <w:rPr>
                <w:rFonts w:ascii="Calibri" w:hAnsi="Calibri" w:cs="Calibri"/>
                <w:sz w:val="20"/>
                <w:szCs w:val="20"/>
              </w:rPr>
              <w:t xml:space="preserve"> in the main entrance </w:t>
            </w:r>
            <w:r w:rsidR="00536136" w:rsidRPr="007D4969">
              <w:rPr>
                <w:rFonts w:ascii="Calibri" w:hAnsi="Calibri" w:cs="Calibri"/>
                <w:sz w:val="20"/>
                <w:szCs w:val="20"/>
              </w:rPr>
              <w:t>foyer</w:t>
            </w:r>
            <w:r w:rsidRPr="007D4969">
              <w:rPr>
                <w:rFonts w:ascii="Calibri" w:hAnsi="Calibri" w:cs="Calibri"/>
                <w:sz w:val="20"/>
                <w:szCs w:val="20"/>
              </w:rPr>
              <w:t xml:space="preserve"> </w:t>
            </w:r>
            <w:r w:rsidR="008925AA" w:rsidRPr="007D4969">
              <w:rPr>
                <w:rFonts w:ascii="Calibri" w:hAnsi="Calibri" w:cs="Calibri"/>
                <w:sz w:val="20"/>
                <w:szCs w:val="20"/>
              </w:rPr>
              <w:t xml:space="preserve">- this will not then be used by any </w:t>
            </w:r>
            <w:r w:rsidR="00955749">
              <w:rPr>
                <w:rFonts w:ascii="Calibri" w:hAnsi="Calibri" w:cs="Calibri"/>
                <w:sz w:val="20"/>
                <w:szCs w:val="20"/>
              </w:rPr>
              <w:t>one else</w:t>
            </w:r>
            <w:r w:rsidR="008925AA" w:rsidRPr="007D4969">
              <w:rPr>
                <w:rFonts w:ascii="Calibri" w:hAnsi="Calibri" w:cs="Calibri"/>
                <w:sz w:val="20"/>
                <w:szCs w:val="20"/>
              </w:rPr>
              <w:t xml:space="preserve"> until cleaned</w:t>
            </w:r>
            <w:r w:rsidR="006F58D0" w:rsidRPr="007D4969">
              <w:rPr>
                <w:rFonts w:ascii="Calibri" w:hAnsi="Calibri" w:cs="Calibri"/>
                <w:sz w:val="20"/>
                <w:szCs w:val="20"/>
              </w:rPr>
              <w:t xml:space="preserve"> with </w:t>
            </w:r>
            <w:r w:rsidR="006F58D0" w:rsidRPr="007D4969">
              <w:rPr>
                <w:rFonts w:ascii="Calibri" w:hAnsi="Calibri" w:cs="Calibri"/>
                <w:color w:val="0B0C0C"/>
                <w:sz w:val="20"/>
                <w:szCs w:val="20"/>
                <w:shd w:val="clear" w:color="auto" w:fill="FFFFFF"/>
              </w:rPr>
              <w:t xml:space="preserve">household disinfectant after </w:t>
            </w:r>
            <w:r w:rsidR="00955749">
              <w:rPr>
                <w:rFonts w:ascii="Calibri" w:hAnsi="Calibri" w:cs="Calibri"/>
                <w:color w:val="0B0C0C"/>
                <w:sz w:val="20"/>
                <w:szCs w:val="20"/>
                <w:shd w:val="clear" w:color="auto" w:fill="FFFFFF"/>
              </w:rPr>
              <w:t>the person</w:t>
            </w:r>
            <w:r w:rsidR="006F58D0" w:rsidRPr="007D4969">
              <w:rPr>
                <w:rFonts w:ascii="Calibri" w:hAnsi="Calibri" w:cs="Calibri"/>
                <w:color w:val="0B0C0C"/>
                <w:sz w:val="20"/>
                <w:szCs w:val="20"/>
                <w:shd w:val="clear" w:color="auto" w:fill="FFFFFF"/>
              </w:rPr>
              <w:t xml:space="preserve"> with suspected coronavirus (</w:t>
            </w:r>
            <w:r w:rsidR="006F58D0" w:rsidRPr="007D4969">
              <w:rPr>
                <w:rFonts w:ascii="Calibri" w:hAnsi="Calibri" w:cs="Calibri"/>
                <w:sz w:val="20"/>
                <w:szCs w:val="20"/>
              </w:rPr>
              <w:t>COVID-19</w:t>
            </w:r>
            <w:r w:rsidR="006F58D0" w:rsidRPr="007D4969">
              <w:rPr>
                <w:rFonts w:ascii="Calibri" w:hAnsi="Calibri" w:cs="Calibri"/>
                <w:color w:val="0B0C0C"/>
                <w:sz w:val="20"/>
                <w:szCs w:val="20"/>
                <w:shd w:val="clear" w:color="auto" w:fill="FFFFFF"/>
              </w:rPr>
              <w:t>) has left to reduce the risk of passing the infection on to other people</w:t>
            </w:r>
            <w:r w:rsidR="00955749">
              <w:rPr>
                <w:rFonts w:ascii="Calibri" w:hAnsi="Calibri" w:cs="Calibri"/>
                <w:sz w:val="20"/>
                <w:szCs w:val="20"/>
              </w:rPr>
              <w:t>;</w:t>
            </w:r>
          </w:p>
          <w:p w14:paraId="265DA027" w14:textId="77777777"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If a member of </w:t>
            </w:r>
            <w:r w:rsidRPr="007D4969">
              <w:rPr>
                <w:rFonts w:ascii="Calibri" w:hAnsi="Calibri" w:cs="Calibri"/>
                <w:b/>
                <w:sz w:val="20"/>
                <w:szCs w:val="20"/>
              </w:rPr>
              <w:t xml:space="preserve">staff </w:t>
            </w:r>
            <w:r w:rsidRPr="007D4969">
              <w:rPr>
                <w:rFonts w:ascii="Calibri" w:hAnsi="Calibri" w:cs="Calibri"/>
                <w:sz w:val="20"/>
                <w:szCs w:val="20"/>
              </w:rPr>
              <w:t xml:space="preserve">displays symptoms of COVID-19. They will report to Headteacher and follow </w:t>
            </w:r>
            <w:hyperlink r:id="rId13" w:history="1">
              <w:r w:rsidRPr="007D4969">
                <w:rPr>
                  <w:rStyle w:val="Hyperlink"/>
                  <w:rFonts w:ascii="Calibri" w:hAnsi="Calibri" w:cs="Calibri"/>
                  <w:sz w:val="20"/>
                  <w:szCs w:val="20"/>
                </w:rPr>
                <w:t>advice</w:t>
              </w:r>
            </w:hyperlink>
            <w:r w:rsidRPr="007D4969">
              <w:rPr>
                <w:rFonts w:ascii="Calibri" w:hAnsi="Calibri" w:cs="Calibri"/>
                <w:sz w:val="20"/>
                <w:szCs w:val="20"/>
              </w:rPr>
              <w:t xml:space="preserve"> given;</w:t>
            </w:r>
          </w:p>
          <w:p w14:paraId="70D5B5FB" w14:textId="7A311359"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If a member of staff or child receives a </w:t>
            </w:r>
            <w:r w:rsidRPr="007D4969">
              <w:rPr>
                <w:rFonts w:ascii="Calibri" w:hAnsi="Calibri" w:cs="Calibri"/>
                <w:b/>
                <w:sz w:val="20"/>
                <w:szCs w:val="20"/>
              </w:rPr>
              <w:t>positive test</w:t>
            </w:r>
            <w:r w:rsidRPr="007D4969">
              <w:rPr>
                <w:rFonts w:ascii="Calibri" w:hAnsi="Calibri" w:cs="Calibri"/>
                <w:sz w:val="20"/>
                <w:szCs w:val="20"/>
              </w:rPr>
              <w:t xml:space="preserve"> for COVID-19</w:t>
            </w:r>
            <w:r w:rsidR="00955749">
              <w:rPr>
                <w:rFonts w:ascii="Calibri" w:hAnsi="Calibri" w:cs="Calibri"/>
                <w:sz w:val="20"/>
                <w:szCs w:val="20"/>
              </w:rPr>
              <w:t xml:space="preserve"> Track and Trace guidance will be followed;</w:t>
            </w:r>
            <w:r w:rsidRPr="007D4969">
              <w:rPr>
                <w:rFonts w:ascii="Calibri" w:hAnsi="Calibri" w:cs="Calibri"/>
                <w:sz w:val="20"/>
                <w:szCs w:val="20"/>
              </w:rPr>
              <w:t xml:space="preserve"> </w:t>
            </w:r>
            <w:r w:rsidR="00C13651" w:rsidRPr="007D4969">
              <w:rPr>
                <w:rFonts w:ascii="Calibri" w:hAnsi="Calibri" w:cs="Calibri"/>
                <w:sz w:val="20"/>
                <w:szCs w:val="20"/>
              </w:rPr>
              <w:t xml:space="preserve">  </w:t>
            </w:r>
          </w:p>
          <w:p w14:paraId="68613755" w14:textId="203C447F" w:rsidR="00800BA1" w:rsidRPr="007D4969" w:rsidRDefault="00FD1010" w:rsidP="003039AC">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Parents and carers must be available for </w:t>
            </w:r>
            <w:r w:rsidRPr="007D4969">
              <w:rPr>
                <w:rFonts w:ascii="Calibri" w:hAnsi="Calibri" w:cs="Calibri"/>
                <w:b/>
                <w:sz w:val="20"/>
                <w:szCs w:val="20"/>
              </w:rPr>
              <w:t>collecting poorly pupils</w:t>
            </w:r>
            <w:r w:rsidRPr="007D4969">
              <w:rPr>
                <w:rFonts w:ascii="Calibri" w:hAnsi="Calibri" w:cs="Calibri"/>
                <w:sz w:val="20"/>
                <w:szCs w:val="20"/>
              </w:rPr>
              <w:t xml:space="preserve"> and contact info</w:t>
            </w:r>
            <w:r w:rsidR="00400164" w:rsidRPr="007D4969">
              <w:rPr>
                <w:rFonts w:ascii="Calibri" w:hAnsi="Calibri" w:cs="Calibri"/>
                <w:sz w:val="20"/>
                <w:szCs w:val="20"/>
              </w:rPr>
              <w:t>rmation must be kept up to date;</w:t>
            </w:r>
          </w:p>
        </w:tc>
        <w:tc>
          <w:tcPr>
            <w:tcW w:w="567" w:type="dxa"/>
          </w:tcPr>
          <w:p w14:paraId="7494B9CD" w14:textId="77777777" w:rsidR="005C7F59" w:rsidRPr="007D4969" w:rsidRDefault="00397D93" w:rsidP="00B20A3D">
            <w:pPr>
              <w:jc w:val="center"/>
              <w:rPr>
                <w:rFonts w:ascii="Calibri" w:hAnsi="Calibri" w:cs="Calibri"/>
              </w:rPr>
            </w:pPr>
            <w:r w:rsidRPr="007D4969">
              <w:rPr>
                <w:rFonts w:ascii="Calibri" w:hAnsi="Calibri" w:cs="Calibri"/>
              </w:rPr>
              <w:lastRenderedPageBreak/>
              <w:t>4</w:t>
            </w:r>
          </w:p>
        </w:tc>
        <w:tc>
          <w:tcPr>
            <w:tcW w:w="567" w:type="dxa"/>
          </w:tcPr>
          <w:p w14:paraId="08A8EC54" w14:textId="383F8C1B"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537F19EC" w14:textId="78F28135"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4E12508B" w14:textId="77777777" w:rsidR="005C7F59" w:rsidRPr="007D4969" w:rsidRDefault="005C7F59" w:rsidP="00B20A3D">
            <w:pPr>
              <w:jc w:val="center"/>
              <w:rPr>
                <w:rFonts w:ascii="Calibri" w:hAnsi="Calibri" w:cs="Calibri"/>
              </w:rPr>
            </w:pPr>
            <w:r w:rsidRPr="007D4969">
              <w:rPr>
                <w:rFonts w:ascii="Calibri" w:hAnsi="Calibri" w:cs="Calibri"/>
              </w:rPr>
              <w:t>All Staff</w:t>
            </w:r>
          </w:p>
        </w:tc>
      </w:tr>
      <w:tr w:rsidR="005C7F59" w:rsidRPr="007D4969" w14:paraId="7FDA9439" w14:textId="77777777" w:rsidTr="00A5266C">
        <w:tc>
          <w:tcPr>
            <w:tcW w:w="1668" w:type="dxa"/>
            <w:shd w:val="clear" w:color="auto" w:fill="auto"/>
          </w:tcPr>
          <w:p w14:paraId="79FC1F7E" w14:textId="77777777" w:rsidR="005C7F59" w:rsidRPr="007D4969" w:rsidRDefault="005C7F59" w:rsidP="00B20A3D">
            <w:pPr>
              <w:jc w:val="center"/>
              <w:rPr>
                <w:rFonts w:ascii="Calibri" w:hAnsi="Calibri" w:cs="Calibri"/>
                <w:b/>
              </w:rPr>
            </w:pPr>
            <w:r w:rsidRPr="007D4969">
              <w:rPr>
                <w:rFonts w:ascii="Calibri" w:hAnsi="Calibri" w:cs="Calibri"/>
                <w:b/>
              </w:rPr>
              <w:t>Spread of infection</w:t>
            </w:r>
          </w:p>
        </w:tc>
        <w:tc>
          <w:tcPr>
            <w:tcW w:w="1134" w:type="dxa"/>
          </w:tcPr>
          <w:p w14:paraId="58512D37"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3D408E57"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70A18701"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7FC524AD" w14:textId="77777777" w:rsidR="005C7F59" w:rsidRPr="007D4969" w:rsidRDefault="00320C8D" w:rsidP="00B20A3D">
            <w:pPr>
              <w:jc w:val="center"/>
              <w:rPr>
                <w:rFonts w:ascii="Calibri" w:hAnsi="Calibri" w:cs="Calibri"/>
              </w:rPr>
            </w:pPr>
            <w:r w:rsidRPr="007D4969">
              <w:rPr>
                <w:rFonts w:ascii="Calibri" w:hAnsi="Calibri" w:cs="Calibri"/>
              </w:rPr>
              <w:t>16</w:t>
            </w:r>
          </w:p>
        </w:tc>
        <w:tc>
          <w:tcPr>
            <w:tcW w:w="7088" w:type="dxa"/>
            <w:shd w:val="clear" w:color="auto" w:fill="auto"/>
          </w:tcPr>
          <w:p w14:paraId="491CEFAB" w14:textId="1D5114E3" w:rsidR="005C7F59" w:rsidRPr="007D4969" w:rsidRDefault="005C7F59" w:rsidP="00B20A3D">
            <w:pPr>
              <w:pStyle w:val="ListParagraph"/>
              <w:widowControl/>
              <w:numPr>
                <w:ilvl w:val="0"/>
                <w:numId w:val="1"/>
              </w:numPr>
              <w:autoSpaceDE/>
              <w:autoSpaceDN/>
              <w:ind w:left="449" w:hanging="425"/>
              <w:contextualSpacing/>
              <w:rPr>
                <w:rFonts w:ascii="Calibri" w:hAnsi="Calibri" w:cs="Calibri"/>
                <w:sz w:val="20"/>
                <w:szCs w:val="20"/>
              </w:rPr>
            </w:pPr>
            <w:r w:rsidRPr="007D4969">
              <w:rPr>
                <w:rFonts w:ascii="Calibri" w:hAnsi="Calibri" w:cs="Calibri"/>
                <w:sz w:val="20"/>
                <w:szCs w:val="20"/>
              </w:rPr>
              <w:t xml:space="preserve">Spillages of </w:t>
            </w:r>
            <w:r w:rsidRPr="007D4969">
              <w:rPr>
                <w:rFonts w:ascii="Calibri" w:hAnsi="Calibri" w:cs="Calibri"/>
                <w:b/>
                <w:sz w:val="20"/>
                <w:szCs w:val="20"/>
              </w:rPr>
              <w:t>bodily fluids</w:t>
            </w:r>
            <w:r w:rsidRPr="007D4969">
              <w:rPr>
                <w:rFonts w:ascii="Calibri" w:hAnsi="Calibri" w:cs="Calibri"/>
                <w:sz w:val="20"/>
                <w:szCs w:val="20"/>
              </w:rPr>
              <w:t>, e</w:t>
            </w:r>
            <w:r w:rsidR="00400164" w:rsidRPr="007D4969">
              <w:rPr>
                <w:rFonts w:ascii="Calibri" w:hAnsi="Calibri" w:cs="Calibri"/>
                <w:sz w:val="20"/>
                <w:szCs w:val="20"/>
              </w:rPr>
              <w:t>.</w:t>
            </w:r>
            <w:r w:rsidRPr="007D4969">
              <w:rPr>
                <w:rFonts w:ascii="Calibri" w:hAnsi="Calibri" w:cs="Calibri"/>
                <w:sz w:val="20"/>
                <w:szCs w:val="20"/>
              </w:rPr>
              <w:t>g. respiratory and nasal discharges, are cleaned up immediately and disposed of in line with the guidance;</w:t>
            </w:r>
            <w:r w:rsidR="008B66E4" w:rsidRPr="007D4969">
              <w:rPr>
                <w:rFonts w:ascii="Calibri" w:hAnsi="Calibri" w:cs="Calibri"/>
                <w:sz w:val="20"/>
                <w:szCs w:val="20"/>
              </w:rPr>
              <w:t xml:space="preserve"> staff use </w:t>
            </w:r>
            <w:r w:rsidR="008B66E4" w:rsidRPr="007D4969">
              <w:rPr>
                <w:rFonts w:ascii="Calibri" w:hAnsi="Calibri" w:cs="Calibri"/>
                <w:b/>
                <w:sz w:val="20"/>
                <w:szCs w:val="20"/>
              </w:rPr>
              <w:t>PPE</w:t>
            </w:r>
            <w:r w:rsidR="00D73ED7" w:rsidRPr="007D4969">
              <w:rPr>
                <w:rFonts w:ascii="Calibri" w:hAnsi="Calibri" w:cs="Calibri"/>
                <w:b/>
                <w:sz w:val="20"/>
                <w:szCs w:val="20"/>
              </w:rPr>
              <w:t xml:space="preserve">.  </w:t>
            </w:r>
            <w:r w:rsidR="00D73ED7" w:rsidRPr="007D4969">
              <w:rPr>
                <w:rFonts w:ascii="Calibri" w:hAnsi="Calibri" w:cs="Calibri"/>
                <w:sz w:val="20"/>
                <w:szCs w:val="20"/>
              </w:rPr>
              <w:t>If waste is expected of being in contact with a person showing symptoms, suspected or confirmed</w:t>
            </w:r>
            <w:r w:rsidR="00D73ED7" w:rsidRPr="007D4969">
              <w:rPr>
                <w:rFonts w:ascii="Calibri" w:hAnsi="Calibri" w:cs="Calibri"/>
                <w:b/>
                <w:sz w:val="20"/>
                <w:szCs w:val="20"/>
              </w:rPr>
              <w:t xml:space="preserve">, </w:t>
            </w:r>
            <w:r w:rsidR="00D73ED7" w:rsidRPr="007D4969">
              <w:rPr>
                <w:rFonts w:ascii="Calibri" w:hAnsi="Calibri" w:cs="Calibri"/>
                <w:sz w:val="20"/>
                <w:szCs w:val="20"/>
              </w:rPr>
              <w:t>it should be placed in a waste bag and held in a secure place for 72 hours and then disposed of in other waste.</w:t>
            </w:r>
          </w:p>
          <w:p w14:paraId="76233F78" w14:textId="77777777" w:rsidR="005C7F59" w:rsidRPr="007D4969" w:rsidRDefault="008925AA"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Pupils</w:t>
            </w:r>
            <w:r w:rsidR="005C7F59" w:rsidRPr="007D4969">
              <w:rPr>
                <w:rFonts w:ascii="Calibri" w:hAnsi="Calibri" w:cs="Calibri"/>
                <w:sz w:val="20"/>
                <w:szCs w:val="20"/>
              </w:rPr>
              <w:t xml:space="preserve"> are instructed to </w:t>
            </w:r>
            <w:r w:rsidR="005C7F59" w:rsidRPr="007D4969">
              <w:rPr>
                <w:rFonts w:ascii="Calibri" w:hAnsi="Calibri" w:cs="Calibri"/>
                <w:b/>
                <w:sz w:val="20"/>
                <w:szCs w:val="20"/>
              </w:rPr>
              <w:t>cough or sneeze into their elbow</w:t>
            </w:r>
            <w:r w:rsidR="005C7F59" w:rsidRPr="007D4969">
              <w:rPr>
                <w:rFonts w:ascii="Calibri" w:hAnsi="Calibri" w:cs="Calibri"/>
                <w:sz w:val="20"/>
                <w:szCs w:val="20"/>
              </w:rPr>
              <w:t xml:space="preserve"> and use a tissue to cover their mouths where possible, disposing of the tissue in </w:t>
            </w:r>
            <w:r w:rsidR="001F262A" w:rsidRPr="007D4969">
              <w:rPr>
                <w:rFonts w:ascii="Calibri" w:hAnsi="Calibri" w:cs="Calibri"/>
                <w:sz w:val="20"/>
                <w:szCs w:val="20"/>
              </w:rPr>
              <w:t>bags and put into the bin</w:t>
            </w:r>
            <w:r w:rsidR="005C7F59" w:rsidRPr="007D4969">
              <w:rPr>
                <w:rFonts w:ascii="Calibri" w:hAnsi="Calibri" w:cs="Calibri"/>
                <w:sz w:val="20"/>
                <w:szCs w:val="20"/>
              </w:rPr>
              <w:t>;</w:t>
            </w:r>
          </w:p>
          <w:p w14:paraId="4146E251" w14:textId="77777777" w:rsidR="005C7F59" w:rsidRPr="007D4969" w:rsidRDefault="008925AA"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Pupils </w:t>
            </w:r>
            <w:r w:rsidR="005C7F59" w:rsidRPr="007D4969">
              <w:rPr>
                <w:rFonts w:ascii="Calibri" w:hAnsi="Calibri" w:cs="Calibri"/>
                <w:sz w:val="20"/>
                <w:szCs w:val="20"/>
              </w:rPr>
              <w:t xml:space="preserve">must </w:t>
            </w:r>
            <w:r w:rsidR="005C7F59" w:rsidRPr="007D4969">
              <w:rPr>
                <w:rFonts w:ascii="Calibri" w:hAnsi="Calibri" w:cs="Calibri"/>
                <w:b/>
                <w:sz w:val="20"/>
                <w:szCs w:val="20"/>
              </w:rPr>
              <w:t>wash their hands</w:t>
            </w:r>
            <w:r w:rsidR="005C7F59" w:rsidRPr="007D4969">
              <w:rPr>
                <w:rFonts w:ascii="Calibri" w:hAnsi="Calibri" w:cs="Calibri"/>
                <w:sz w:val="20"/>
                <w:szCs w:val="20"/>
              </w:rPr>
              <w:t xml:space="preserve"> after they have coughed or sneezed;</w:t>
            </w:r>
          </w:p>
          <w:p w14:paraId="576523DA" w14:textId="6A242569" w:rsidR="005C7F59" w:rsidRPr="007D4969" w:rsidRDefault="005C7F59" w:rsidP="00B20A3D">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sz w:val="20"/>
                <w:szCs w:val="20"/>
              </w:rPr>
              <w:t xml:space="preserve">Parents are made aware not to bring their children to school or onto the school premises if they </w:t>
            </w:r>
            <w:r w:rsidRPr="007D4969">
              <w:rPr>
                <w:rFonts w:ascii="Calibri" w:hAnsi="Calibri" w:cs="Calibri"/>
                <w:b/>
                <w:sz w:val="20"/>
                <w:szCs w:val="20"/>
              </w:rPr>
              <w:t>show signs</w:t>
            </w:r>
            <w:r w:rsidRPr="007D4969">
              <w:rPr>
                <w:rFonts w:ascii="Calibri" w:hAnsi="Calibri" w:cs="Calibri"/>
                <w:sz w:val="20"/>
                <w:szCs w:val="20"/>
              </w:rPr>
              <w:t xml:space="preserve"> of being unwell;</w:t>
            </w:r>
          </w:p>
          <w:p w14:paraId="2274DF4F" w14:textId="6D4511E9" w:rsidR="007778AA" w:rsidRDefault="007778AA" w:rsidP="00D73ED7">
            <w:pPr>
              <w:pStyle w:val="ListParagraph"/>
              <w:widowControl/>
              <w:numPr>
                <w:ilvl w:val="0"/>
                <w:numId w:val="1"/>
              </w:numPr>
              <w:autoSpaceDE/>
              <w:autoSpaceDN/>
              <w:ind w:left="449" w:hanging="425"/>
              <w:contextualSpacing/>
              <w:jc w:val="both"/>
              <w:rPr>
                <w:rFonts w:ascii="Calibri" w:hAnsi="Calibri" w:cs="Calibri"/>
                <w:sz w:val="20"/>
                <w:szCs w:val="20"/>
              </w:rPr>
            </w:pPr>
            <w:r w:rsidRPr="00A412BA">
              <w:rPr>
                <w:rFonts w:ascii="Calibri" w:hAnsi="Calibri" w:cs="Calibri"/>
                <w:b/>
                <w:sz w:val="20"/>
                <w:szCs w:val="20"/>
              </w:rPr>
              <w:t>Parents</w:t>
            </w:r>
            <w:r>
              <w:rPr>
                <w:rFonts w:ascii="Calibri" w:hAnsi="Calibri" w:cs="Calibri"/>
                <w:sz w:val="20"/>
                <w:szCs w:val="20"/>
              </w:rPr>
              <w:t xml:space="preserve"> asked to wear </w:t>
            </w:r>
            <w:r w:rsidR="00A412BA" w:rsidRPr="00A412BA">
              <w:rPr>
                <w:rFonts w:ascii="Calibri" w:hAnsi="Calibri" w:cs="Calibri"/>
                <w:b/>
                <w:sz w:val="20"/>
                <w:szCs w:val="20"/>
              </w:rPr>
              <w:t>face covering</w:t>
            </w:r>
            <w:r w:rsidRPr="00A412BA">
              <w:rPr>
                <w:rFonts w:ascii="Calibri" w:hAnsi="Calibri" w:cs="Calibri"/>
                <w:b/>
                <w:sz w:val="20"/>
                <w:szCs w:val="20"/>
              </w:rPr>
              <w:t>s</w:t>
            </w:r>
            <w:r>
              <w:rPr>
                <w:rFonts w:ascii="Calibri" w:hAnsi="Calibri" w:cs="Calibri"/>
                <w:sz w:val="20"/>
                <w:szCs w:val="20"/>
              </w:rPr>
              <w:t xml:space="preserve"> on school site including </w:t>
            </w:r>
            <w:r w:rsidR="00A412BA">
              <w:rPr>
                <w:rFonts w:ascii="Calibri" w:hAnsi="Calibri" w:cs="Calibri"/>
                <w:sz w:val="20"/>
                <w:szCs w:val="20"/>
              </w:rPr>
              <w:t>outside spaces;</w:t>
            </w:r>
          </w:p>
          <w:p w14:paraId="58DDC5FA" w14:textId="53FB6B45" w:rsidR="00A412BA" w:rsidRPr="007D4969" w:rsidRDefault="00A412BA" w:rsidP="00D73ED7">
            <w:pPr>
              <w:pStyle w:val="ListParagraph"/>
              <w:widowControl/>
              <w:numPr>
                <w:ilvl w:val="0"/>
                <w:numId w:val="1"/>
              </w:numPr>
              <w:autoSpaceDE/>
              <w:autoSpaceDN/>
              <w:ind w:left="449" w:hanging="425"/>
              <w:contextualSpacing/>
              <w:jc w:val="both"/>
              <w:rPr>
                <w:rFonts w:ascii="Calibri" w:hAnsi="Calibri" w:cs="Calibri"/>
                <w:sz w:val="20"/>
                <w:szCs w:val="20"/>
              </w:rPr>
            </w:pPr>
            <w:r w:rsidRPr="00A412BA">
              <w:rPr>
                <w:rFonts w:ascii="Calibri" w:hAnsi="Calibri" w:cs="Calibri"/>
                <w:b/>
                <w:sz w:val="20"/>
                <w:szCs w:val="20"/>
              </w:rPr>
              <w:t>Staff</w:t>
            </w:r>
            <w:r>
              <w:rPr>
                <w:rFonts w:ascii="Calibri" w:hAnsi="Calibri" w:cs="Calibri"/>
                <w:sz w:val="20"/>
                <w:szCs w:val="20"/>
              </w:rPr>
              <w:t xml:space="preserve"> </w:t>
            </w:r>
            <w:r w:rsidR="00955749">
              <w:rPr>
                <w:rFonts w:ascii="Calibri" w:hAnsi="Calibri" w:cs="Calibri"/>
                <w:sz w:val="20"/>
                <w:szCs w:val="20"/>
              </w:rPr>
              <w:t xml:space="preserve">will be asked </w:t>
            </w:r>
            <w:r>
              <w:rPr>
                <w:rFonts w:ascii="Calibri" w:hAnsi="Calibri" w:cs="Calibri"/>
                <w:sz w:val="20"/>
                <w:szCs w:val="20"/>
              </w:rPr>
              <w:t xml:space="preserve">to wear </w:t>
            </w:r>
            <w:r w:rsidRPr="00A412BA">
              <w:rPr>
                <w:rFonts w:ascii="Calibri" w:hAnsi="Calibri" w:cs="Calibri"/>
                <w:b/>
                <w:sz w:val="20"/>
                <w:szCs w:val="20"/>
              </w:rPr>
              <w:t xml:space="preserve">face </w:t>
            </w:r>
            <w:r>
              <w:rPr>
                <w:rFonts w:ascii="Calibri" w:hAnsi="Calibri" w:cs="Calibri"/>
                <w:b/>
                <w:sz w:val="20"/>
                <w:szCs w:val="20"/>
              </w:rPr>
              <w:t>coverings</w:t>
            </w:r>
            <w:r>
              <w:rPr>
                <w:rFonts w:ascii="Calibri" w:hAnsi="Calibri" w:cs="Calibri"/>
                <w:sz w:val="20"/>
                <w:szCs w:val="20"/>
              </w:rPr>
              <w:t xml:space="preserve"> in any shared area on school site including outside but may remove them in the classroom;</w:t>
            </w:r>
          </w:p>
          <w:p w14:paraId="0C7471FF" w14:textId="1884C85F" w:rsidR="005C7F59" w:rsidRPr="007D4969" w:rsidRDefault="005C7F59" w:rsidP="00D73ED7">
            <w:pPr>
              <w:pStyle w:val="ListParagraph"/>
              <w:widowControl/>
              <w:numPr>
                <w:ilvl w:val="0"/>
                <w:numId w:val="1"/>
              </w:numPr>
              <w:autoSpaceDE/>
              <w:autoSpaceDN/>
              <w:ind w:left="449" w:hanging="425"/>
              <w:contextualSpacing/>
              <w:jc w:val="both"/>
              <w:rPr>
                <w:rFonts w:ascii="Calibri" w:hAnsi="Calibri" w:cs="Calibri"/>
                <w:sz w:val="20"/>
                <w:szCs w:val="20"/>
              </w:rPr>
            </w:pPr>
            <w:r w:rsidRPr="007D4969">
              <w:rPr>
                <w:rFonts w:ascii="Calibri" w:hAnsi="Calibri" w:cs="Calibri"/>
                <w:b/>
                <w:sz w:val="20"/>
                <w:szCs w:val="20"/>
              </w:rPr>
              <w:t>Social distancing</w:t>
            </w:r>
            <w:r w:rsidRPr="007D4969">
              <w:rPr>
                <w:rFonts w:ascii="Calibri" w:hAnsi="Calibri" w:cs="Calibri"/>
                <w:sz w:val="20"/>
                <w:szCs w:val="20"/>
              </w:rPr>
              <w:t xml:space="preserve"> must be maintained when entering or exiting the school site. Parents must be instructed to maintain social distance while waiting to drop off o</w:t>
            </w:r>
            <w:r w:rsidR="00400164" w:rsidRPr="007D4969">
              <w:rPr>
                <w:rFonts w:ascii="Calibri" w:hAnsi="Calibri" w:cs="Calibri"/>
                <w:sz w:val="20"/>
                <w:szCs w:val="20"/>
              </w:rPr>
              <w:t>r collect children from school.</w:t>
            </w:r>
            <w:r w:rsidR="007173A8" w:rsidRPr="007D4969">
              <w:rPr>
                <w:rFonts w:ascii="Calibri" w:hAnsi="Calibri" w:cs="Calibri"/>
                <w:sz w:val="20"/>
                <w:szCs w:val="20"/>
              </w:rPr>
              <w:t xml:space="preserve">  Parents will be encouraged to leave the school site as quickly as possible without socialising with other families;</w:t>
            </w:r>
          </w:p>
        </w:tc>
        <w:tc>
          <w:tcPr>
            <w:tcW w:w="567" w:type="dxa"/>
          </w:tcPr>
          <w:p w14:paraId="6A45FF34"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567" w:type="dxa"/>
          </w:tcPr>
          <w:p w14:paraId="1A5C573E" w14:textId="4CED6733"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638BA7D5" w14:textId="7EAF03F7"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7FB28D10" w14:textId="77777777" w:rsidR="005C7F59" w:rsidRPr="007D4969" w:rsidRDefault="005C7F59" w:rsidP="00B20A3D">
            <w:pPr>
              <w:jc w:val="center"/>
              <w:rPr>
                <w:rFonts w:ascii="Calibri" w:hAnsi="Calibri" w:cs="Calibri"/>
              </w:rPr>
            </w:pPr>
            <w:r w:rsidRPr="007D4969">
              <w:rPr>
                <w:rFonts w:ascii="Calibri" w:hAnsi="Calibri" w:cs="Calibri"/>
              </w:rPr>
              <w:t>All Staff</w:t>
            </w:r>
          </w:p>
        </w:tc>
      </w:tr>
      <w:tr w:rsidR="005C7F59" w:rsidRPr="007D4969" w14:paraId="7B261D26" w14:textId="77777777" w:rsidTr="00A5266C">
        <w:tc>
          <w:tcPr>
            <w:tcW w:w="1668" w:type="dxa"/>
            <w:shd w:val="clear" w:color="auto" w:fill="auto"/>
          </w:tcPr>
          <w:p w14:paraId="7F7540D2" w14:textId="77777777" w:rsidR="005C7F59" w:rsidRPr="007D4969" w:rsidRDefault="005C7F59" w:rsidP="00B20A3D">
            <w:pPr>
              <w:tabs>
                <w:tab w:val="left" w:pos="1380"/>
              </w:tabs>
              <w:jc w:val="center"/>
              <w:rPr>
                <w:rFonts w:ascii="Calibri" w:hAnsi="Calibri" w:cs="Calibri"/>
                <w:b/>
              </w:rPr>
            </w:pPr>
            <w:r w:rsidRPr="007D4969">
              <w:rPr>
                <w:rFonts w:ascii="Calibri" w:hAnsi="Calibri" w:cs="Calibri"/>
                <w:b/>
              </w:rPr>
              <w:lastRenderedPageBreak/>
              <w:t>Management of infectious diseases</w:t>
            </w:r>
          </w:p>
        </w:tc>
        <w:tc>
          <w:tcPr>
            <w:tcW w:w="1134" w:type="dxa"/>
          </w:tcPr>
          <w:p w14:paraId="5044AAB4"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555A350"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716731CA"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614" w:type="dxa"/>
          </w:tcPr>
          <w:p w14:paraId="1EEE0ACC" w14:textId="77777777" w:rsidR="005C7F59" w:rsidRPr="007D4969" w:rsidRDefault="00320C8D" w:rsidP="00B20A3D">
            <w:pPr>
              <w:jc w:val="center"/>
              <w:rPr>
                <w:rFonts w:ascii="Calibri" w:hAnsi="Calibri" w:cs="Calibri"/>
              </w:rPr>
            </w:pPr>
            <w:r w:rsidRPr="007D4969">
              <w:rPr>
                <w:rFonts w:ascii="Calibri" w:hAnsi="Calibri" w:cs="Calibri"/>
              </w:rPr>
              <w:t>16</w:t>
            </w:r>
          </w:p>
        </w:tc>
        <w:tc>
          <w:tcPr>
            <w:tcW w:w="7088" w:type="dxa"/>
            <w:shd w:val="clear" w:color="auto" w:fill="auto"/>
          </w:tcPr>
          <w:p w14:paraId="61CBBDE3" w14:textId="6F4F1320" w:rsidR="00800BA1" w:rsidRPr="007D4969" w:rsidRDefault="005C7F59" w:rsidP="00955749">
            <w:pPr>
              <w:numPr>
                <w:ilvl w:val="0"/>
                <w:numId w:val="17"/>
              </w:numPr>
              <w:ind w:left="463" w:hanging="425"/>
              <w:rPr>
                <w:rFonts w:ascii="Calibri" w:hAnsi="Calibri" w:cs="Calibri"/>
              </w:rPr>
            </w:pPr>
            <w:r w:rsidRPr="007D4969">
              <w:rPr>
                <w:rFonts w:ascii="Calibri" w:hAnsi="Calibri" w:cs="Calibri"/>
                <w:b/>
              </w:rPr>
              <w:t xml:space="preserve">Infection control </w:t>
            </w:r>
            <w:hyperlink r:id="rId14" w:history="1">
              <w:r w:rsidRPr="007D4969">
                <w:rPr>
                  <w:rStyle w:val="Hyperlink"/>
                  <w:rFonts w:ascii="Calibri" w:hAnsi="Calibri" w:cs="Calibri"/>
                  <w:color w:val="auto"/>
                </w:rPr>
                <w:t>procedures</w:t>
              </w:r>
            </w:hyperlink>
            <w:r w:rsidRPr="007D4969">
              <w:rPr>
                <w:rFonts w:ascii="Calibri" w:hAnsi="Calibri" w:cs="Calibri"/>
              </w:rPr>
              <w:t xml:space="preserve"> are adhered to as much as possible in accordance with Public Health Wales guidelines;</w:t>
            </w:r>
          </w:p>
          <w:p w14:paraId="60409D55" w14:textId="479DA364" w:rsidR="005C7F59" w:rsidRPr="007D4969" w:rsidRDefault="005C7F59" w:rsidP="00B20A3D">
            <w:pPr>
              <w:numPr>
                <w:ilvl w:val="0"/>
                <w:numId w:val="17"/>
              </w:numPr>
              <w:ind w:left="463" w:hanging="425"/>
              <w:rPr>
                <w:rFonts w:ascii="Calibri" w:hAnsi="Calibri" w:cs="Calibri"/>
              </w:rPr>
            </w:pPr>
            <w:r w:rsidRPr="007D4969">
              <w:rPr>
                <w:rFonts w:ascii="Calibri" w:hAnsi="Calibri" w:cs="Calibri"/>
                <w:b/>
              </w:rPr>
              <w:t>Staff are vigilant</w:t>
            </w:r>
            <w:r w:rsidRPr="007D4969">
              <w:rPr>
                <w:rFonts w:ascii="Calibri" w:hAnsi="Calibri" w:cs="Calibri"/>
              </w:rPr>
              <w:t xml:space="preserve"> and report concerns about a student’s symptoms</w:t>
            </w:r>
            <w:r w:rsidR="007173A8" w:rsidRPr="007D4969">
              <w:rPr>
                <w:rFonts w:ascii="Calibri" w:hAnsi="Calibri" w:cs="Calibri"/>
              </w:rPr>
              <w:t xml:space="preserve"> such as signs of fever, </w:t>
            </w:r>
            <w:r w:rsidRPr="007D4969">
              <w:rPr>
                <w:rFonts w:ascii="Calibri" w:hAnsi="Calibri" w:cs="Calibri"/>
              </w:rPr>
              <w:t xml:space="preserve">to the Headteacher, where appropriate equipment, such as </w:t>
            </w:r>
            <w:r w:rsidRPr="007D4969">
              <w:rPr>
                <w:rFonts w:ascii="Calibri" w:hAnsi="Calibri" w:cs="Calibri"/>
                <w:b/>
              </w:rPr>
              <w:t>digital thermometers</w:t>
            </w:r>
            <w:r w:rsidRPr="007D4969">
              <w:rPr>
                <w:rFonts w:ascii="Calibri" w:hAnsi="Calibri" w:cs="Calibri"/>
              </w:rPr>
              <w:t xml:space="preserve"> are available to </w:t>
            </w:r>
            <w:r w:rsidR="007173A8" w:rsidRPr="007D4969">
              <w:rPr>
                <w:rFonts w:ascii="Calibri" w:hAnsi="Calibri" w:cs="Calibri"/>
              </w:rPr>
              <w:t xml:space="preserve">support </w:t>
            </w:r>
            <w:r w:rsidRPr="007D4969">
              <w:rPr>
                <w:rFonts w:ascii="Calibri" w:hAnsi="Calibri" w:cs="Calibri"/>
              </w:rPr>
              <w:t>assess</w:t>
            </w:r>
            <w:r w:rsidR="007173A8" w:rsidRPr="007D4969">
              <w:rPr>
                <w:rFonts w:ascii="Calibri" w:hAnsi="Calibri" w:cs="Calibri"/>
              </w:rPr>
              <w:t>ing risk</w:t>
            </w:r>
            <w:r w:rsidRPr="007D4969">
              <w:rPr>
                <w:rFonts w:ascii="Calibri" w:hAnsi="Calibri" w:cs="Calibri"/>
              </w:rPr>
              <w:t>;</w:t>
            </w:r>
          </w:p>
          <w:p w14:paraId="29E0A6FD" w14:textId="77777777" w:rsidR="005C7F59" w:rsidRPr="007D4969" w:rsidRDefault="005C7F59" w:rsidP="00B20A3D">
            <w:pPr>
              <w:numPr>
                <w:ilvl w:val="0"/>
                <w:numId w:val="17"/>
              </w:numPr>
              <w:ind w:left="463" w:hanging="425"/>
              <w:rPr>
                <w:rFonts w:ascii="Calibri" w:hAnsi="Calibri" w:cs="Calibri"/>
              </w:rPr>
            </w:pPr>
            <w:r w:rsidRPr="007D4969">
              <w:rPr>
                <w:rFonts w:ascii="Calibri" w:hAnsi="Calibri" w:cs="Calibri"/>
              </w:rPr>
              <w:t xml:space="preserve">Staff apply consistency in its approach to the management of </w:t>
            </w:r>
            <w:r w:rsidRPr="007D4969">
              <w:rPr>
                <w:rFonts w:ascii="Calibri" w:hAnsi="Calibri" w:cs="Calibri"/>
                <w:b/>
              </w:rPr>
              <w:t>suspected and confirmed cases</w:t>
            </w:r>
            <w:r w:rsidRPr="007D4969">
              <w:rPr>
                <w:rFonts w:ascii="Calibri" w:hAnsi="Calibri" w:cs="Calibri"/>
              </w:rPr>
              <w:t xml:space="preserve"> of coronavirus;</w:t>
            </w:r>
          </w:p>
          <w:p w14:paraId="2A72FAF9" w14:textId="77777777" w:rsidR="005C7F59" w:rsidRPr="007D4969" w:rsidRDefault="005C7F59" w:rsidP="00B20A3D">
            <w:pPr>
              <w:numPr>
                <w:ilvl w:val="0"/>
                <w:numId w:val="17"/>
              </w:numPr>
              <w:ind w:left="463" w:hanging="425"/>
              <w:rPr>
                <w:rFonts w:ascii="Calibri" w:hAnsi="Calibri" w:cs="Calibri"/>
              </w:rPr>
            </w:pPr>
            <w:r w:rsidRPr="007D4969">
              <w:rPr>
                <w:rFonts w:ascii="Calibri" w:hAnsi="Calibri" w:cs="Calibri"/>
              </w:rPr>
              <w:t>‘</w:t>
            </w:r>
            <w:r w:rsidRPr="007D4969">
              <w:rPr>
                <w:rFonts w:ascii="Calibri" w:hAnsi="Calibri" w:cs="Calibri"/>
                <w:b/>
              </w:rPr>
              <w:t>Social distancing’</w:t>
            </w:r>
            <w:r w:rsidRPr="007D4969">
              <w:rPr>
                <w:rFonts w:ascii="Calibri" w:hAnsi="Calibri" w:cs="Calibri"/>
              </w:rPr>
              <w:t xml:space="preserve"> measures are implemented as so far as is possible</w:t>
            </w:r>
            <w:r w:rsidR="001F262A" w:rsidRPr="007D4969">
              <w:rPr>
                <w:rFonts w:ascii="Calibri" w:hAnsi="Calibri" w:cs="Calibri"/>
              </w:rPr>
              <w:t xml:space="preserve"> and practicable;</w:t>
            </w:r>
          </w:p>
          <w:p w14:paraId="78581C25" w14:textId="77777777" w:rsidR="00D301D2" w:rsidRDefault="005C7F59" w:rsidP="00D301D2">
            <w:pPr>
              <w:numPr>
                <w:ilvl w:val="0"/>
                <w:numId w:val="17"/>
              </w:numPr>
              <w:ind w:left="463" w:hanging="425"/>
              <w:rPr>
                <w:rFonts w:ascii="Calibri" w:hAnsi="Calibri" w:cs="Calibri"/>
              </w:rPr>
            </w:pPr>
            <w:r w:rsidRPr="007D4969">
              <w:rPr>
                <w:rFonts w:ascii="Calibri" w:hAnsi="Calibri" w:cs="Calibri"/>
              </w:rPr>
              <w:t>There are plans in place for the movement of children around the school (as above);</w:t>
            </w:r>
          </w:p>
          <w:p w14:paraId="7EF9AA78" w14:textId="7D8A67FD" w:rsidR="002D7C77" w:rsidRPr="00D301D2" w:rsidRDefault="002D7C77" w:rsidP="00D301D2">
            <w:pPr>
              <w:numPr>
                <w:ilvl w:val="0"/>
                <w:numId w:val="17"/>
              </w:numPr>
              <w:ind w:left="463" w:hanging="425"/>
              <w:rPr>
                <w:rFonts w:ascii="Calibri" w:hAnsi="Calibri" w:cs="Calibri"/>
              </w:rPr>
            </w:pPr>
            <w:r w:rsidRPr="00D301D2">
              <w:rPr>
                <w:rFonts w:ascii="Calibri" w:hAnsi="Calibri" w:cs="Calibri"/>
                <w:szCs w:val="18"/>
              </w:rPr>
              <w:t xml:space="preserve">Children who are </w:t>
            </w:r>
            <w:r w:rsidR="00D301D2">
              <w:rPr>
                <w:rFonts w:ascii="Calibri" w:hAnsi="Calibri" w:cs="Calibri"/>
                <w:szCs w:val="18"/>
              </w:rPr>
              <w:t>s</w:t>
            </w:r>
            <w:r w:rsidRPr="00D301D2">
              <w:rPr>
                <w:rFonts w:ascii="Calibri" w:hAnsi="Calibri" w:cs="Calibri"/>
                <w:szCs w:val="18"/>
              </w:rPr>
              <w:t>ymptomatic are held in the foyer on the plastic chairs until parents collect and take them</w:t>
            </w:r>
            <w:r w:rsidR="00D301D2">
              <w:rPr>
                <w:rFonts w:ascii="Calibri" w:hAnsi="Calibri" w:cs="Calibri"/>
                <w:szCs w:val="18"/>
              </w:rPr>
              <w:t xml:space="preserve"> home.  Parents asked to take child</w:t>
            </w:r>
            <w:r w:rsidRPr="00D301D2">
              <w:rPr>
                <w:rFonts w:ascii="Calibri" w:hAnsi="Calibri" w:cs="Calibri"/>
                <w:szCs w:val="18"/>
              </w:rPr>
              <w:t xml:space="preserve"> for a test</w:t>
            </w:r>
            <w:r w:rsidR="00D301D2">
              <w:rPr>
                <w:rFonts w:ascii="Calibri" w:hAnsi="Calibri" w:cs="Calibri"/>
                <w:szCs w:val="18"/>
              </w:rPr>
              <w:t>;</w:t>
            </w:r>
          </w:p>
          <w:p w14:paraId="01CBA036" w14:textId="23F1FE37" w:rsidR="005C7F59" w:rsidRDefault="005C7F59" w:rsidP="00955749">
            <w:pPr>
              <w:numPr>
                <w:ilvl w:val="0"/>
                <w:numId w:val="17"/>
              </w:numPr>
              <w:ind w:left="463" w:hanging="425"/>
              <w:rPr>
                <w:rFonts w:ascii="Calibri" w:hAnsi="Calibri" w:cs="Calibri"/>
              </w:rPr>
            </w:pPr>
            <w:r w:rsidRPr="007D4969">
              <w:rPr>
                <w:rFonts w:ascii="Calibri" w:hAnsi="Calibri" w:cs="Calibri"/>
              </w:rPr>
              <w:t xml:space="preserve">The Headteacher monitors the </w:t>
            </w:r>
            <w:r w:rsidRPr="007D4969">
              <w:rPr>
                <w:rFonts w:ascii="Calibri" w:hAnsi="Calibri" w:cs="Calibri"/>
                <w:b/>
              </w:rPr>
              <w:t>cleaning standards</w:t>
            </w:r>
            <w:r w:rsidRPr="007D4969">
              <w:rPr>
                <w:rFonts w:ascii="Calibri" w:hAnsi="Calibri" w:cs="Calibri"/>
              </w:rPr>
              <w:t xml:space="preserve"> of school cleaning contractors and discusses any additional measures required with regards to managing the spread of coronavirus;</w:t>
            </w:r>
          </w:p>
          <w:p w14:paraId="01FCF033" w14:textId="22235CC3" w:rsidR="00930E87" w:rsidRPr="00955749" w:rsidRDefault="00930E87" w:rsidP="00930E87">
            <w:pPr>
              <w:numPr>
                <w:ilvl w:val="0"/>
                <w:numId w:val="17"/>
              </w:numPr>
              <w:ind w:left="463" w:hanging="425"/>
              <w:rPr>
                <w:rFonts w:ascii="Calibri" w:hAnsi="Calibri" w:cs="Calibri"/>
              </w:rPr>
            </w:pPr>
            <w:r>
              <w:rPr>
                <w:rFonts w:ascii="Calibri" w:hAnsi="Calibri" w:cs="Calibri"/>
              </w:rPr>
              <w:t>The Headteacher will follow the guidance and communicate warnings if a positive case has been identified in school.</w:t>
            </w:r>
          </w:p>
        </w:tc>
        <w:tc>
          <w:tcPr>
            <w:tcW w:w="567" w:type="dxa"/>
          </w:tcPr>
          <w:p w14:paraId="5F97950A" w14:textId="77777777" w:rsidR="005C7F59" w:rsidRPr="007D4969" w:rsidRDefault="00320C8D" w:rsidP="00B20A3D">
            <w:pPr>
              <w:jc w:val="center"/>
              <w:rPr>
                <w:rFonts w:ascii="Calibri" w:hAnsi="Calibri" w:cs="Calibri"/>
              </w:rPr>
            </w:pPr>
            <w:r w:rsidRPr="007D4969">
              <w:rPr>
                <w:rFonts w:ascii="Calibri" w:hAnsi="Calibri" w:cs="Calibri"/>
              </w:rPr>
              <w:t>4</w:t>
            </w:r>
          </w:p>
        </w:tc>
        <w:tc>
          <w:tcPr>
            <w:tcW w:w="567" w:type="dxa"/>
          </w:tcPr>
          <w:p w14:paraId="553D8989" w14:textId="53AD264A"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34D222A3" w14:textId="64F1148E"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60A8993A" w14:textId="77777777" w:rsidR="005C7F59" w:rsidRDefault="005C7F59" w:rsidP="00B20A3D">
            <w:pPr>
              <w:jc w:val="center"/>
              <w:rPr>
                <w:rFonts w:ascii="Calibri" w:hAnsi="Calibri" w:cs="Calibri"/>
              </w:rPr>
            </w:pPr>
            <w:r w:rsidRPr="007D4969">
              <w:rPr>
                <w:rFonts w:ascii="Calibri" w:hAnsi="Calibri" w:cs="Calibri"/>
              </w:rPr>
              <w:t xml:space="preserve">All Staff </w:t>
            </w:r>
          </w:p>
          <w:p w14:paraId="2DB946EF" w14:textId="77777777" w:rsidR="00061288" w:rsidRDefault="00061288" w:rsidP="00B20A3D">
            <w:pPr>
              <w:jc w:val="center"/>
              <w:rPr>
                <w:rFonts w:ascii="Calibri" w:hAnsi="Calibri" w:cs="Calibri"/>
              </w:rPr>
            </w:pPr>
          </w:p>
          <w:p w14:paraId="7C87A732" w14:textId="3F0B4094" w:rsidR="00061288" w:rsidRPr="007D4969" w:rsidRDefault="00061288" w:rsidP="00D301D2">
            <w:pPr>
              <w:rPr>
                <w:rFonts w:ascii="Calibri" w:hAnsi="Calibri" w:cs="Calibri"/>
              </w:rPr>
            </w:pPr>
          </w:p>
        </w:tc>
      </w:tr>
      <w:tr w:rsidR="005C7F59" w:rsidRPr="007D4969" w14:paraId="513EF211" w14:textId="77777777" w:rsidTr="00A5266C">
        <w:tc>
          <w:tcPr>
            <w:tcW w:w="1668" w:type="dxa"/>
            <w:shd w:val="clear" w:color="auto" w:fill="auto"/>
          </w:tcPr>
          <w:p w14:paraId="003941E8" w14:textId="77777777" w:rsidR="005C7F59" w:rsidRPr="007D4969" w:rsidRDefault="005C7F59" w:rsidP="00B20A3D">
            <w:pPr>
              <w:jc w:val="center"/>
              <w:rPr>
                <w:rFonts w:ascii="Calibri" w:hAnsi="Calibri" w:cs="Calibri"/>
                <w:b/>
              </w:rPr>
            </w:pPr>
            <w:r w:rsidRPr="007D4969">
              <w:rPr>
                <w:rFonts w:ascii="Calibri" w:hAnsi="Calibri" w:cs="Calibri"/>
                <w:b/>
              </w:rPr>
              <w:t>Parental engagement</w:t>
            </w:r>
          </w:p>
        </w:tc>
        <w:tc>
          <w:tcPr>
            <w:tcW w:w="1134" w:type="dxa"/>
          </w:tcPr>
          <w:p w14:paraId="2FA20194"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5234941" w14:textId="77777777" w:rsidR="005C7F59" w:rsidRPr="007D4969" w:rsidRDefault="00320C8D" w:rsidP="00B20A3D">
            <w:pPr>
              <w:jc w:val="center"/>
              <w:rPr>
                <w:rFonts w:ascii="Calibri" w:hAnsi="Calibri" w:cs="Calibri"/>
              </w:rPr>
            </w:pPr>
            <w:r w:rsidRPr="007D4969">
              <w:rPr>
                <w:rFonts w:ascii="Calibri" w:hAnsi="Calibri" w:cs="Calibri"/>
              </w:rPr>
              <w:t>3</w:t>
            </w:r>
          </w:p>
        </w:tc>
        <w:tc>
          <w:tcPr>
            <w:tcW w:w="614" w:type="dxa"/>
          </w:tcPr>
          <w:p w14:paraId="65BE3D92" w14:textId="77777777" w:rsidR="005C7F59" w:rsidRPr="007D4969" w:rsidRDefault="00320C8D" w:rsidP="00B20A3D">
            <w:pPr>
              <w:jc w:val="center"/>
              <w:rPr>
                <w:rFonts w:ascii="Calibri" w:hAnsi="Calibri" w:cs="Calibri"/>
              </w:rPr>
            </w:pPr>
            <w:r w:rsidRPr="007D4969">
              <w:rPr>
                <w:rFonts w:ascii="Calibri" w:hAnsi="Calibri" w:cs="Calibri"/>
              </w:rPr>
              <w:t>3</w:t>
            </w:r>
          </w:p>
        </w:tc>
        <w:tc>
          <w:tcPr>
            <w:tcW w:w="614" w:type="dxa"/>
          </w:tcPr>
          <w:p w14:paraId="4E4CE6BA" w14:textId="77777777" w:rsidR="005C7F59" w:rsidRPr="007D4969" w:rsidRDefault="00320C8D" w:rsidP="00B20A3D">
            <w:pPr>
              <w:jc w:val="center"/>
              <w:rPr>
                <w:rFonts w:ascii="Calibri" w:hAnsi="Calibri" w:cs="Calibri"/>
              </w:rPr>
            </w:pPr>
            <w:r w:rsidRPr="007D4969">
              <w:rPr>
                <w:rFonts w:ascii="Calibri" w:hAnsi="Calibri" w:cs="Calibri"/>
              </w:rPr>
              <w:t>9</w:t>
            </w:r>
          </w:p>
        </w:tc>
        <w:tc>
          <w:tcPr>
            <w:tcW w:w="7088" w:type="dxa"/>
            <w:shd w:val="clear" w:color="auto" w:fill="auto"/>
          </w:tcPr>
          <w:p w14:paraId="773C3B7E"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School to </w:t>
            </w:r>
            <w:r w:rsidRPr="007D4969">
              <w:rPr>
                <w:rFonts w:ascii="Calibri" w:hAnsi="Calibri" w:cs="Calibri"/>
                <w:b/>
              </w:rPr>
              <w:t xml:space="preserve">communicate </w:t>
            </w:r>
            <w:r w:rsidR="008B66E4" w:rsidRPr="007D4969">
              <w:rPr>
                <w:rFonts w:ascii="Calibri" w:hAnsi="Calibri" w:cs="Calibri"/>
                <w:b/>
              </w:rPr>
              <w:t>to all parents</w:t>
            </w:r>
            <w:r w:rsidR="008B66E4" w:rsidRPr="007D4969">
              <w:rPr>
                <w:rFonts w:ascii="Calibri" w:hAnsi="Calibri" w:cs="Calibri"/>
              </w:rPr>
              <w:t xml:space="preserve"> and carers regularly about arrangements, practical information and COVID-19 updates that affect the operation of the school.</w:t>
            </w:r>
          </w:p>
          <w:p w14:paraId="5CC34D61"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Where possible </w:t>
            </w:r>
            <w:r w:rsidRPr="007D4969">
              <w:rPr>
                <w:rFonts w:ascii="Calibri" w:hAnsi="Calibri" w:cs="Calibri"/>
                <w:b/>
              </w:rPr>
              <w:t>only one parent</w:t>
            </w:r>
            <w:r w:rsidRPr="007D4969">
              <w:rPr>
                <w:rFonts w:ascii="Calibri" w:hAnsi="Calibri" w:cs="Calibri"/>
              </w:rPr>
              <w:t xml:space="preserve"> / carer should be present at collection point;</w:t>
            </w:r>
          </w:p>
          <w:p w14:paraId="7D4CB847" w14:textId="77777777" w:rsidR="005C7F59" w:rsidRPr="007D4969" w:rsidRDefault="005C7F59" w:rsidP="00B20A3D">
            <w:pPr>
              <w:numPr>
                <w:ilvl w:val="0"/>
                <w:numId w:val="1"/>
              </w:numPr>
              <w:ind w:left="449" w:hanging="425"/>
              <w:rPr>
                <w:rFonts w:ascii="Calibri" w:hAnsi="Calibri" w:cs="Calibri"/>
              </w:rPr>
            </w:pPr>
            <w:r w:rsidRPr="007D4969">
              <w:rPr>
                <w:rFonts w:ascii="Calibri" w:hAnsi="Calibri" w:cs="Calibri"/>
              </w:rPr>
              <w:t xml:space="preserve">Parents are informed that they </w:t>
            </w:r>
            <w:r w:rsidRPr="007D4969">
              <w:rPr>
                <w:rFonts w:ascii="Calibri" w:hAnsi="Calibri" w:cs="Calibri"/>
                <w:b/>
              </w:rPr>
              <w:t>cannot gather</w:t>
            </w:r>
            <w:r w:rsidRPr="007D4969">
              <w:rPr>
                <w:rFonts w:ascii="Calibri" w:hAnsi="Calibri" w:cs="Calibri"/>
              </w:rPr>
              <w:t xml:space="preserve"> at entrance gates and/or doors, or enter the site (unless they have a pre-arranged appointment, which should be con</w:t>
            </w:r>
            <w:r w:rsidR="00800BA1" w:rsidRPr="007D4969">
              <w:rPr>
                <w:rFonts w:ascii="Calibri" w:hAnsi="Calibri" w:cs="Calibri"/>
              </w:rPr>
              <w:t>ducted safely);</w:t>
            </w:r>
          </w:p>
          <w:p w14:paraId="034680A5" w14:textId="37AC8CF6" w:rsidR="008B66E4" w:rsidRDefault="008B66E4" w:rsidP="00B20A3D">
            <w:pPr>
              <w:numPr>
                <w:ilvl w:val="0"/>
                <w:numId w:val="1"/>
              </w:numPr>
              <w:ind w:left="449" w:hanging="425"/>
              <w:rPr>
                <w:rFonts w:ascii="Calibri" w:hAnsi="Calibri" w:cs="Calibri"/>
              </w:rPr>
            </w:pPr>
            <w:r w:rsidRPr="007D4969">
              <w:rPr>
                <w:rFonts w:ascii="Calibri" w:hAnsi="Calibri" w:cs="Calibri"/>
              </w:rPr>
              <w:t xml:space="preserve">Only pupils and staff are permitted </w:t>
            </w:r>
            <w:r w:rsidRPr="007D4969">
              <w:rPr>
                <w:rFonts w:ascii="Calibri" w:hAnsi="Calibri" w:cs="Calibri"/>
                <w:b/>
              </w:rPr>
              <w:t>within the buildin</w:t>
            </w:r>
            <w:r w:rsidR="00D301D2">
              <w:rPr>
                <w:rFonts w:ascii="Calibri" w:hAnsi="Calibri" w:cs="Calibri"/>
                <w:b/>
              </w:rPr>
              <w:t>g;</w:t>
            </w:r>
          </w:p>
          <w:p w14:paraId="42C1EF5E" w14:textId="5FAE0F44" w:rsidR="008B66E4" w:rsidRPr="00A412BA" w:rsidRDefault="00A412BA" w:rsidP="00A412BA">
            <w:pPr>
              <w:numPr>
                <w:ilvl w:val="0"/>
                <w:numId w:val="1"/>
              </w:numPr>
              <w:ind w:left="449" w:hanging="425"/>
              <w:rPr>
                <w:rFonts w:ascii="Calibri" w:hAnsi="Calibri" w:cs="Calibri"/>
              </w:rPr>
            </w:pPr>
            <w:r>
              <w:rPr>
                <w:rFonts w:ascii="Calibri" w:hAnsi="Calibri" w:cs="Calibri"/>
              </w:rPr>
              <w:t>Parents required to wear a mask on the school site;</w:t>
            </w:r>
          </w:p>
        </w:tc>
        <w:tc>
          <w:tcPr>
            <w:tcW w:w="567" w:type="dxa"/>
          </w:tcPr>
          <w:p w14:paraId="2508B02F" w14:textId="77777777" w:rsidR="005C7F59" w:rsidRPr="007D4969" w:rsidRDefault="00320C8D" w:rsidP="00B20A3D">
            <w:pPr>
              <w:jc w:val="center"/>
              <w:rPr>
                <w:rFonts w:ascii="Calibri" w:hAnsi="Calibri" w:cs="Calibri"/>
              </w:rPr>
            </w:pPr>
            <w:r w:rsidRPr="007D4969">
              <w:rPr>
                <w:rFonts w:ascii="Calibri" w:hAnsi="Calibri" w:cs="Calibri"/>
              </w:rPr>
              <w:t>3</w:t>
            </w:r>
          </w:p>
        </w:tc>
        <w:tc>
          <w:tcPr>
            <w:tcW w:w="567" w:type="dxa"/>
          </w:tcPr>
          <w:p w14:paraId="595BCD0B" w14:textId="77777777" w:rsidR="005C7F59" w:rsidRPr="007D4969" w:rsidRDefault="00320C8D" w:rsidP="00B20A3D">
            <w:pPr>
              <w:jc w:val="center"/>
              <w:rPr>
                <w:rFonts w:ascii="Calibri" w:hAnsi="Calibri" w:cs="Calibri"/>
              </w:rPr>
            </w:pPr>
            <w:r w:rsidRPr="007D4969">
              <w:rPr>
                <w:rFonts w:ascii="Calibri" w:hAnsi="Calibri" w:cs="Calibri"/>
              </w:rPr>
              <w:t>2</w:t>
            </w:r>
          </w:p>
        </w:tc>
        <w:tc>
          <w:tcPr>
            <w:tcW w:w="567" w:type="dxa"/>
          </w:tcPr>
          <w:p w14:paraId="31D61443" w14:textId="77777777" w:rsidR="005C7F59" w:rsidRPr="007D4969" w:rsidRDefault="00320C8D" w:rsidP="00B20A3D">
            <w:pPr>
              <w:jc w:val="center"/>
              <w:rPr>
                <w:rFonts w:ascii="Calibri" w:hAnsi="Calibri" w:cs="Calibri"/>
              </w:rPr>
            </w:pPr>
            <w:r w:rsidRPr="007D4969">
              <w:rPr>
                <w:rFonts w:ascii="Calibri" w:hAnsi="Calibri" w:cs="Calibri"/>
              </w:rPr>
              <w:t>6</w:t>
            </w:r>
          </w:p>
        </w:tc>
        <w:tc>
          <w:tcPr>
            <w:tcW w:w="1446" w:type="dxa"/>
            <w:shd w:val="clear" w:color="auto" w:fill="auto"/>
          </w:tcPr>
          <w:p w14:paraId="7CD40C14" w14:textId="77777777" w:rsidR="005C7F59" w:rsidRPr="007D4969" w:rsidRDefault="005C7F59" w:rsidP="00B20A3D">
            <w:pPr>
              <w:jc w:val="center"/>
              <w:rPr>
                <w:rFonts w:ascii="Calibri" w:hAnsi="Calibri" w:cs="Calibri"/>
              </w:rPr>
            </w:pPr>
            <w:r w:rsidRPr="007D4969">
              <w:rPr>
                <w:rFonts w:ascii="Calibri" w:hAnsi="Calibri" w:cs="Calibri"/>
              </w:rPr>
              <w:t>Headteacher /</w:t>
            </w:r>
          </w:p>
          <w:p w14:paraId="1E63E701" w14:textId="77777777" w:rsidR="005C7F59" w:rsidRDefault="005C7F59" w:rsidP="00B20A3D">
            <w:pPr>
              <w:jc w:val="center"/>
              <w:rPr>
                <w:rFonts w:ascii="Calibri" w:hAnsi="Calibri" w:cs="Calibri"/>
              </w:rPr>
            </w:pPr>
            <w:r w:rsidRPr="007D4969">
              <w:rPr>
                <w:rFonts w:ascii="Calibri" w:hAnsi="Calibri" w:cs="Calibri"/>
              </w:rPr>
              <w:t>Admin Team</w:t>
            </w:r>
          </w:p>
          <w:p w14:paraId="512859D3" w14:textId="77777777" w:rsidR="00EC56B5" w:rsidRDefault="00EC56B5" w:rsidP="00B20A3D">
            <w:pPr>
              <w:jc w:val="center"/>
              <w:rPr>
                <w:rFonts w:ascii="Calibri" w:hAnsi="Calibri" w:cs="Calibri"/>
              </w:rPr>
            </w:pPr>
          </w:p>
          <w:p w14:paraId="6DE04EE1" w14:textId="41C44155" w:rsidR="00EC56B5" w:rsidRPr="007D4969" w:rsidRDefault="00EC56B5" w:rsidP="00EC56B5">
            <w:pPr>
              <w:rPr>
                <w:rFonts w:ascii="Calibri" w:hAnsi="Calibri" w:cs="Calibri"/>
              </w:rPr>
            </w:pPr>
          </w:p>
        </w:tc>
      </w:tr>
      <w:tr w:rsidR="005C7F59" w:rsidRPr="007D4969" w14:paraId="12A2DE12" w14:textId="77777777" w:rsidTr="00A5266C">
        <w:tc>
          <w:tcPr>
            <w:tcW w:w="1668" w:type="dxa"/>
            <w:shd w:val="clear" w:color="auto" w:fill="auto"/>
          </w:tcPr>
          <w:p w14:paraId="76D95867" w14:textId="77777777" w:rsidR="005C7F59" w:rsidRPr="007D4969" w:rsidRDefault="005C7F59" w:rsidP="00B20A3D">
            <w:pPr>
              <w:jc w:val="center"/>
              <w:rPr>
                <w:rFonts w:ascii="Calibri" w:hAnsi="Calibri" w:cs="Calibri"/>
                <w:b/>
              </w:rPr>
            </w:pPr>
            <w:r w:rsidRPr="007D4969">
              <w:rPr>
                <w:rFonts w:ascii="Calibri" w:hAnsi="Calibri" w:cs="Calibri"/>
                <w:b/>
              </w:rPr>
              <w:t>Building and property maintenance</w:t>
            </w:r>
          </w:p>
        </w:tc>
        <w:tc>
          <w:tcPr>
            <w:tcW w:w="1134" w:type="dxa"/>
          </w:tcPr>
          <w:p w14:paraId="0B216CA5"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1C51A7EC"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614" w:type="dxa"/>
          </w:tcPr>
          <w:p w14:paraId="03A3C222"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614" w:type="dxa"/>
          </w:tcPr>
          <w:p w14:paraId="3C5B4B13" w14:textId="77777777" w:rsidR="005C7F59" w:rsidRPr="007D4969" w:rsidRDefault="00D92ED4" w:rsidP="00B20A3D">
            <w:pPr>
              <w:jc w:val="center"/>
              <w:rPr>
                <w:rFonts w:ascii="Calibri" w:hAnsi="Calibri" w:cs="Calibri"/>
              </w:rPr>
            </w:pPr>
            <w:r w:rsidRPr="007D4969">
              <w:rPr>
                <w:rFonts w:ascii="Calibri" w:hAnsi="Calibri" w:cs="Calibri"/>
              </w:rPr>
              <w:t>16</w:t>
            </w:r>
          </w:p>
        </w:tc>
        <w:tc>
          <w:tcPr>
            <w:tcW w:w="7088" w:type="dxa"/>
            <w:shd w:val="clear" w:color="auto" w:fill="auto"/>
          </w:tcPr>
          <w:p w14:paraId="155BDEA3" w14:textId="77777777"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color w:val="auto"/>
                <w:sz w:val="20"/>
                <w:szCs w:val="20"/>
              </w:rPr>
              <w:t>Caretaker undertake</w:t>
            </w:r>
            <w:r w:rsidR="00806B7F" w:rsidRPr="007D4969">
              <w:rPr>
                <w:rFonts w:ascii="Calibri" w:hAnsi="Calibri" w:cs="Calibri"/>
                <w:color w:val="auto"/>
                <w:sz w:val="20"/>
                <w:szCs w:val="20"/>
              </w:rPr>
              <w:t>s</w:t>
            </w:r>
            <w:r w:rsidRPr="007D4969">
              <w:rPr>
                <w:rFonts w:ascii="Calibri" w:hAnsi="Calibri" w:cs="Calibri"/>
                <w:color w:val="auto"/>
                <w:sz w:val="20"/>
                <w:szCs w:val="20"/>
              </w:rPr>
              <w:t xml:space="preserve"> a daily </w:t>
            </w:r>
            <w:r w:rsidRPr="007D4969">
              <w:rPr>
                <w:rFonts w:ascii="Calibri" w:hAnsi="Calibri" w:cs="Calibri"/>
                <w:b/>
                <w:color w:val="auto"/>
                <w:sz w:val="20"/>
                <w:szCs w:val="20"/>
              </w:rPr>
              <w:t>checklist of supplies</w:t>
            </w:r>
            <w:r w:rsidRPr="007D4969">
              <w:rPr>
                <w:rFonts w:ascii="Calibri" w:hAnsi="Calibri" w:cs="Calibri"/>
                <w:color w:val="auto"/>
                <w:sz w:val="20"/>
                <w:szCs w:val="20"/>
              </w:rPr>
              <w:t xml:space="preserve"> and site security/health and safety to ensure compliance with latest </w:t>
            </w:r>
            <w:hyperlink r:id="rId15" w:history="1">
              <w:r w:rsidRPr="007D4969">
                <w:rPr>
                  <w:rStyle w:val="Hyperlink"/>
                  <w:rFonts w:ascii="Calibri" w:hAnsi="Calibri" w:cs="Calibri"/>
                  <w:color w:val="auto"/>
                  <w:sz w:val="20"/>
                  <w:szCs w:val="20"/>
                </w:rPr>
                <w:t>guidance</w:t>
              </w:r>
            </w:hyperlink>
            <w:r w:rsidRPr="007D4969">
              <w:rPr>
                <w:rFonts w:ascii="Calibri" w:hAnsi="Calibri" w:cs="Calibri"/>
                <w:color w:val="auto"/>
                <w:sz w:val="20"/>
                <w:szCs w:val="20"/>
              </w:rPr>
              <w:t>;</w:t>
            </w:r>
          </w:p>
          <w:p w14:paraId="0078D8AD" w14:textId="77777777"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color w:val="auto"/>
                <w:sz w:val="20"/>
                <w:szCs w:val="20"/>
              </w:rPr>
              <w:t xml:space="preserve">Any areas presenting </w:t>
            </w:r>
            <w:r w:rsidRPr="007D4969">
              <w:rPr>
                <w:rFonts w:ascii="Calibri" w:hAnsi="Calibri" w:cs="Calibri"/>
                <w:b/>
                <w:color w:val="auto"/>
                <w:sz w:val="20"/>
                <w:szCs w:val="20"/>
              </w:rPr>
              <w:t>increased risk</w:t>
            </w:r>
            <w:r w:rsidRPr="007D4969">
              <w:rPr>
                <w:rFonts w:ascii="Calibri" w:hAnsi="Calibri" w:cs="Calibri"/>
                <w:color w:val="auto"/>
                <w:sz w:val="20"/>
                <w:szCs w:val="20"/>
              </w:rPr>
              <w:t xml:space="preserve"> to students and/or staff to be isolated;</w:t>
            </w:r>
          </w:p>
          <w:p w14:paraId="746B809B" w14:textId="77777777"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b/>
                <w:color w:val="auto"/>
                <w:sz w:val="20"/>
                <w:szCs w:val="20"/>
              </w:rPr>
              <w:t>Floor marking</w:t>
            </w:r>
            <w:r w:rsidRPr="007D4969">
              <w:rPr>
                <w:rFonts w:ascii="Calibri" w:hAnsi="Calibri" w:cs="Calibri"/>
                <w:color w:val="auto"/>
                <w:sz w:val="20"/>
                <w:szCs w:val="20"/>
              </w:rPr>
              <w:t xml:space="preserve"> used to define transit routes and no-go spaces within identified classrooms and/or areas;</w:t>
            </w:r>
          </w:p>
          <w:p w14:paraId="5B31A12F" w14:textId="6BC16D1C"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b/>
                <w:color w:val="auto"/>
                <w:sz w:val="20"/>
                <w:szCs w:val="20"/>
              </w:rPr>
              <w:t xml:space="preserve">Lock all </w:t>
            </w:r>
            <w:r w:rsidR="002631A0" w:rsidRPr="007D4969">
              <w:rPr>
                <w:rFonts w:ascii="Calibri" w:hAnsi="Calibri" w:cs="Calibri"/>
                <w:b/>
                <w:color w:val="auto"/>
                <w:sz w:val="20"/>
                <w:szCs w:val="20"/>
              </w:rPr>
              <w:t>un</w:t>
            </w:r>
            <w:r w:rsidRPr="007D4969">
              <w:rPr>
                <w:rFonts w:ascii="Calibri" w:hAnsi="Calibri" w:cs="Calibri"/>
                <w:b/>
                <w:color w:val="auto"/>
                <w:sz w:val="20"/>
                <w:szCs w:val="20"/>
              </w:rPr>
              <w:t>required doors</w:t>
            </w:r>
            <w:r w:rsidRPr="007D4969">
              <w:rPr>
                <w:rFonts w:ascii="Calibri" w:hAnsi="Calibri" w:cs="Calibri"/>
                <w:color w:val="auto"/>
                <w:sz w:val="20"/>
                <w:szCs w:val="20"/>
              </w:rPr>
              <w:t xml:space="preserve"> including chemical/cleaning storage, electrical distribution cupboards and high</w:t>
            </w:r>
            <w:r w:rsidR="004A5E6E">
              <w:rPr>
                <w:rFonts w:ascii="Calibri" w:hAnsi="Calibri" w:cs="Calibri"/>
                <w:color w:val="auto"/>
                <w:sz w:val="20"/>
                <w:szCs w:val="20"/>
              </w:rPr>
              <w:t>-</w:t>
            </w:r>
            <w:r w:rsidRPr="007D4969">
              <w:rPr>
                <w:rFonts w:ascii="Calibri" w:hAnsi="Calibri" w:cs="Calibri"/>
                <w:color w:val="auto"/>
                <w:sz w:val="20"/>
                <w:szCs w:val="20"/>
              </w:rPr>
              <w:t>risk areas/rooms isolated;</w:t>
            </w:r>
          </w:p>
          <w:p w14:paraId="1A01710D" w14:textId="77777777" w:rsidR="005C7F59" w:rsidRPr="007D4969" w:rsidRDefault="005C7F59" w:rsidP="00B20A3D">
            <w:pPr>
              <w:pStyle w:val="Default"/>
              <w:numPr>
                <w:ilvl w:val="0"/>
                <w:numId w:val="1"/>
              </w:numPr>
              <w:ind w:left="463" w:hanging="425"/>
              <w:rPr>
                <w:rFonts w:ascii="Calibri" w:hAnsi="Calibri" w:cs="Calibri"/>
                <w:color w:val="auto"/>
                <w:sz w:val="20"/>
                <w:szCs w:val="20"/>
              </w:rPr>
            </w:pPr>
            <w:r w:rsidRPr="007D4969">
              <w:rPr>
                <w:rFonts w:ascii="Calibri" w:hAnsi="Calibri" w:cs="Calibri"/>
                <w:color w:val="auto"/>
                <w:sz w:val="20"/>
                <w:szCs w:val="20"/>
              </w:rPr>
              <w:t xml:space="preserve">All outdoor building maintenance to be coordinated with the Headteacher, caretaker so that </w:t>
            </w:r>
            <w:r w:rsidRPr="007D4969">
              <w:rPr>
                <w:rFonts w:ascii="Calibri" w:hAnsi="Calibri" w:cs="Calibri"/>
                <w:b/>
                <w:color w:val="auto"/>
                <w:sz w:val="20"/>
                <w:szCs w:val="20"/>
              </w:rPr>
              <w:t>segregation from students and staff</w:t>
            </w:r>
            <w:r w:rsidRPr="007D4969">
              <w:rPr>
                <w:rFonts w:ascii="Calibri" w:hAnsi="Calibri" w:cs="Calibri"/>
                <w:color w:val="auto"/>
                <w:sz w:val="20"/>
                <w:szCs w:val="20"/>
              </w:rPr>
              <w:t xml:space="preserve"> can be ensured (e</w:t>
            </w:r>
            <w:r w:rsidR="00400164" w:rsidRPr="007D4969">
              <w:rPr>
                <w:rFonts w:ascii="Calibri" w:hAnsi="Calibri" w:cs="Calibri"/>
                <w:color w:val="auto"/>
                <w:sz w:val="20"/>
                <w:szCs w:val="20"/>
              </w:rPr>
              <w:t>.</w:t>
            </w:r>
            <w:r w:rsidRPr="007D4969">
              <w:rPr>
                <w:rFonts w:ascii="Calibri" w:hAnsi="Calibri" w:cs="Calibri"/>
                <w:color w:val="auto"/>
                <w:sz w:val="20"/>
                <w:szCs w:val="20"/>
              </w:rPr>
              <w:t>g. grass cutting);</w:t>
            </w:r>
          </w:p>
          <w:p w14:paraId="445AC58E" w14:textId="77777777" w:rsidR="005C7F59" w:rsidRPr="007D4969" w:rsidRDefault="005C7F59" w:rsidP="00B20A3D">
            <w:pPr>
              <w:numPr>
                <w:ilvl w:val="0"/>
                <w:numId w:val="1"/>
              </w:numPr>
              <w:ind w:left="463" w:hanging="425"/>
              <w:rPr>
                <w:rFonts w:ascii="Calibri" w:hAnsi="Calibri" w:cs="Calibri"/>
              </w:rPr>
            </w:pPr>
            <w:r w:rsidRPr="007D4969">
              <w:rPr>
                <w:rFonts w:ascii="Calibri" w:hAnsi="Calibri" w:cs="Calibri"/>
              </w:rPr>
              <w:t>All</w:t>
            </w:r>
            <w:r w:rsidRPr="007D4969">
              <w:rPr>
                <w:rFonts w:ascii="Calibri" w:hAnsi="Calibri" w:cs="Calibri"/>
                <w:b/>
              </w:rPr>
              <w:t xml:space="preserve"> contractors</w:t>
            </w:r>
            <w:r w:rsidRPr="007D4969">
              <w:rPr>
                <w:rFonts w:ascii="Calibri" w:hAnsi="Calibri" w:cs="Calibri"/>
              </w:rPr>
              <w:t xml:space="preserve"> to report to reception prior to the start of any work, which is se</w:t>
            </w:r>
            <w:r w:rsidR="00400164" w:rsidRPr="007D4969">
              <w:rPr>
                <w:rFonts w:ascii="Calibri" w:hAnsi="Calibri" w:cs="Calibri"/>
              </w:rPr>
              <w:t>parate to student entrance;</w:t>
            </w:r>
          </w:p>
          <w:p w14:paraId="6959BD83" w14:textId="77777777" w:rsidR="008C7C1E" w:rsidRPr="007D4969" w:rsidRDefault="008C7C1E" w:rsidP="00B20A3D">
            <w:pPr>
              <w:numPr>
                <w:ilvl w:val="0"/>
                <w:numId w:val="1"/>
              </w:numPr>
              <w:ind w:left="463" w:hanging="425"/>
              <w:rPr>
                <w:rFonts w:ascii="Calibri" w:hAnsi="Calibri" w:cs="Calibri"/>
              </w:rPr>
            </w:pPr>
            <w:r w:rsidRPr="007D4969">
              <w:rPr>
                <w:rFonts w:ascii="Calibri" w:hAnsi="Calibri" w:cs="Calibri"/>
              </w:rPr>
              <w:lastRenderedPageBreak/>
              <w:t xml:space="preserve">Continue with </w:t>
            </w:r>
            <w:r w:rsidRPr="007D4969">
              <w:rPr>
                <w:rFonts w:ascii="Calibri" w:hAnsi="Calibri" w:cs="Calibri"/>
                <w:b/>
              </w:rPr>
              <w:t>water testing and fire drills</w:t>
            </w:r>
            <w:r w:rsidRPr="007D4969">
              <w:rPr>
                <w:rFonts w:ascii="Calibri" w:hAnsi="Calibri" w:cs="Calibri"/>
              </w:rPr>
              <w:t xml:space="preserve"> etc </w:t>
            </w:r>
            <w:r w:rsidR="00400164" w:rsidRPr="007D4969">
              <w:rPr>
                <w:rFonts w:ascii="Calibri" w:hAnsi="Calibri" w:cs="Calibri"/>
              </w:rPr>
              <w:t>(</w:t>
            </w:r>
            <w:r w:rsidRPr="007D4969">
              <w:rPr>
                <w:rFonts w:ascii="Calibri" w:hAnsi="Calibri" w:cs="Calibri"/>
              </w:rPr>
              <w:t>see H and S policy</w:t>
            </w:r>
            <w:r w:rsidR="00400164" w:rsidRPr="007D4969">
              <w:rPr>
                <w:rFonts w:ascii="Calibri" w:hAnsi="Calibri" w:cs="Calibri"/>
              </w:rPr>
              <w:t>)</w:t>
            </w:r>
            <w:r w:rsidRPr="007D4969">
              <w:rPr>
                <w:rFonts w:ascii="Calibri" w:hAnsi="Calibri" w:cs="Calibri"/>
              </w:rPr>
              <w:t xml:space="preserve"> </w:t>
            </w:r>
          </w:p>
        </w:tc>
        <w:tc>
          <w:tcPr>
            <w:tcW w:w="567" w:type="dxa"/>
          </w:tcPr>
          <w:p w14:paraId="32C83E21" w14:textId="77777777" w:rsidR="005C7F59" w:rsidRPr="007D4969" w:rsidRDefault="00D92ED4" w:rsidP="00B20A3D">
            <w:pPr>
              <w:jc w:val="center"/>
              <w:rPr>
                <w:rFonts w:ascii="Calibri" w:hAnsi="Calibri" w:cs="Calibri"/>
              </w:rPr>
            </w:pPr>
            <w:r w:rsidRPr="007D4969">
              <w:rPr>
                <w:rFonts w:ascii="Calibri" w:hAnsi="Calibri" w:cs="Calibri"/>
              </w:rPr>
              <w:lastRenderedPageBreak/>
              <w:t>4</w:t>
            </w:r>
          </w:p>
        </w:tc>
        <w:tc>
          <w:tcPr>
            <w:tcW w:w="567" w:type="dxa"/>
          </w:tcPr>
          <w:p w14:paraId="47045546" w14:textId="331F199F"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0C483DBE" w14:textId="264F9EC9"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4A75574C" w14:textId="77777777" w:rsidR="005C7F59" w:rsidRPr="007D4969" w:rsidRDefault="005C7F59" w:rsidP="00B20A3D">
            <w:pPr>
              <w:jc w:val="center"/>
              <w:rPr>
                <w:rFonts w:ascii="Calibri" w:hAnsi="Calibri" w:cs="Calibri"/>
              </w:rPr>
            </w:pPr>
            <w:r w:rsidRPr="007D4969">
              <w:rPr>
                <w:rFonts w:ascii="Calibri" w:hAnsi="Calibri" w:cs="Calibri"/>
              </w:rPr>
              <w:t>Headteacher/ Caretaker</w:t>
            </w:r>
          </w:p>
        </w:tc>
      </w:tr>
      <w:tr w:rsidR="005C7F59" w:rsidRPr="007D4969" w14:paraId="0B4DA69B" w14:textId="77777777" w:rsidTr="00A5266C">
        <w:tc>
          <w:tcPr>
            <w:tcW w:w="1668" w:type="dxa"/>
            <w:shd w:val="clear" w:color="auto" w:fill="auto"/>
          </w:tcPr>
          <w:p w14:paraId="0D2E1BC1" w14:textId="77777777" w:rsidR="005C7F59" w:rsidRPr="007D4969" w:rsidRDefault="005C7F59" w:rsidP="00B20A3D">
            <w:pPr>
              <w:jc w:val="center"/>
              <w:rPr>
                <w:rFonts w:ascii="Calibri" w:hAnsi="Calibri" w:cs="Calibri"/>
                <w:b/>
              </w:rPr>
            </w:pPr>
            <w:r w:rsidRPr="007D4969">
              <w:rPr>
                <w:rFonts w:ascii="Calibri" w:hAnsi="Calibri" w:cs="Calibri"/>
                <w:b/>
              </w:rPr>
              <w:t>Communication</w:t>
            </w:r>
          </w:p>
        </w:tc>
        <w:tc>
          <w:tcPr>
            <w:tcW w:w="1134" w:type="dxa"/>
          </w:tcPr>
          <w:p w14:paraId="3CEB6BF8"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2E99CD0E"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614" w:type="dxa"/>
          </w:tcPr>
          <w:p w14:paraId="5D5C6242" w14:textId="77777777" w:rsidR="005C7F59" w:rsidRPr="007D4969" w:rsidRDefault="00D92ED4" w:rsidP="00B20A3D">
            <w:pPr>
              <w:jc w:val="center"/>
              <w:rPr>
                <w:rFonts w:ascii="Calibri" w:hAnsi="Calibri" w:cs="Calibri"/>
              </w:rPr>
            </w:pPr>
            <w:r w:rsidRPr="007D4969">
              <w:rPr>
                <w:rFonts w:ascii="Calibri" w:hAnsi="Calibri" w:cs="Calibri"/>
              </w:rPr>
              <w:t>4</w:t>
            </w:r>
          </w:p>
        </w:tc>
        <w:tc>
          <w:tcPr>
            <w:tcW w:w="614" w:type="dxa"/>
          </w:tcPr>
          <w:p w14:paraId="3C326574" w14:textId="77777777" w:rsidR="005C7F59" w:rsidRPr="007D4969" w:rsidRDefault="00D92ED4" w:rsidP="00B20A3D">
            <w:pPr>
              <w:jc w:val="center"/>
              <w:rPr>
                <w:rFonts w:ascii="Calibri" w:hAnsi="Calibri" w:cs="Calibri"/>
              </w:rPr>
            </w:pPr>
            <w:r w:rsidRPr="007D4969">
              <w:rPr>
                <w:rFonts w:ascii="Calibri" w:hAnsi="Calibri" w:cs="Calibri"/>
              </w:rPr>
              <w:t>16</w:t>
            </w:r>
          </w:p>
        </w:tc>
        <w:tc>
          <w:tcPr>
            <w:tcW w:w="7088" w:type="dxa"/>
            <w:shd w:val="clear" w:color="auto" w:fill="auto"/>
          </w:tcPr>
          <w:p w14:paraId="746AE70F" w14:textId="7683AA8D" w:rsidR="005C7F59" w:rsidRPr="007D4969" w:rsidRDefault="00806B7F" w:rsidP="00B20A3D">
            <w:pPr>
              <w:numPr>
                <w:ilvl w:val="0"/>
                <w:numId w:val="6"/>
              </w:numPr>
              <w:ind w:left="426" w:hanging="425"/>
              <w:rPr>
                <w:rFonts w:ascii="Calibri" w:hAnsi="Calibri" w:cs="Calibri"/>
              </w:rPr>
            </w:pPr>
            <w:r w:rsidRPr="007D4969">
              <w:rPr>
                <w:rFonts w:ascii="Calibri" w:hAnsi="Calibri" w:cs="Calibri"/>
              </w:rPr>
              <w:t>Pupils</w:t>
            </w:r>
            <w:r w:rsidR="002631A0" w:rsidRPr="007D4969">
              <w:rPr>
                <w:rFonts w:ascii="Calibri" w:hAnsi="Calibri" w:cs="Calibri"/>
              </w:rPr>
              <w:t xml:space="preserve"> &amp; staff</w:t>
            </w:r>
            <w:r w:rsidR="005C7F59" w:rsidRPr="007D4969">
              <w:rPr>
                <w:rFonts w:ascii="Calibri" w:hAnsi="Calibri" w:cs="Calibri"/>
              </w:rPr>
              <w:t xml:space="preserve"> told not to enter the school if they are </w:t>
            </w:r>
            <w:r w:rsidR="005C7F59" w:rsidRPr="007D4969">
              <w:rPr>
                <w:rFonts w:ascii="Calibri" w:hAnsi="Calibri" w:cs="Calibri"/>
                <w:b/>
              </w:rPr>
              <w:t xml:space="preserve">displaying any </w:t>
            </w:r>
            <w:hyperlink r:id="rId16" w:history="1">
              <w:r w:rsidR="005C7F59" w:rsidRPr="007D4969">
                <w:rPr>
                  <w:rStyle w:val="Hyperlink"/>
                  <w:rFonts w:ascii="Calibri" w:hAnsi="Calibri" w:cs="Calibri"/>
                  <w:color w:val="auto"/>
                </w:rPr>
                <w:t>symptoms</w:t>
              </w:r>
            </w:hyperlink>
            <w:r w:rsidR="005C7F59" w:rsidRPr="007D4969">
              <w:rPr>
                <w:rFonts w:ascii="Calibri" w:hAnsi="Calibri" w:cs="Calibri"/>
              </w:rPr>
              <w:t xml:space="preserve"> of coronavirus;</w:t>
            </w:r>
            <w:r w:rsidR="002631A0" w:rsidRPr="007D4969">
              <w:rPr>
                <w:rFonts w:ascii="Calibri" w:hAnsi="Calibri" w:cs="Calibri"/>
              </w:rPr>
              <w:t xml:space="preserve"> </w:t>
            </w:r>
          </w:p>
          <w:p w14:paraId="37BF145B" w14:textId="7B965D06" w:rsidR="005C7F59" w:rsidRPr="004A5E6E" w:rsidRDefault="005C7F59" w:rsidP="004A5E6E">
            <w:pPr>
              <w:numPr>
                <w:ilvl w:val="0"/>
                <w:numId w:val="6"/>
              </w:numPr>
              <w:ind w:left="426" w:hanging="425"/>
              <w:rPr>
                <w:rFonts w:ascii="Calibri" w:hAnsi="Calibri" w:cs="Calibri"/>
              </w:rPr>
            </w:pPr>
            <w:r w:rsidRPr="007D4969">
              <w:rPr>
                <w:rFonts w:ascii="Calibri" w:hAnsi="Calibri" w:cs="Calibri"/>
              </w:rPr>
              <w:t xml:space="preserve">The relevant member of staff reports immediately to the Headteacher about any cases of </w:t>
            </w:r>
            <w:r w:rsidRPr="007D4969">
              <w:rPr>
                <w:rFonts w:ascii="Calibri" w:hAnsi="Calibri" w:cs="Calibri"/>
                <w:b/>
              </w:rPr>
              <w:t>suspected coronavirus</w:t>
            </w:r>
            <w:r w:rsidRPr="007D4969">
              <w:rPr>
                <w:rFonts w:ascii="Calibri" w:hAnsi="Calibri" w:cs="Calibri"/>
              </w:rPr>
              <w:t>, even if they are unsure;</w:t>
            </w:r>
            <w:r w:rsidR="00806B7F" w:rsidRPr="007D4969">
              <w:rPr>
                <w:rFonts w:ascii="Calibri" w:hAnsi="Calibri" w:cs="Calibri"/>
              </w:rPr>
              <w:t xml:space="preserve"> </w:t>
            </w:r>
            <w:r w:rsidRPr="007D4969">
              <w:rPr>
                <w:rFonts w:ascii="Calibri" w:hAnsi="Calibri" w:cs="Calibri"/>
              </w:rPr>
              <w:t>updated about any changes to infection control procedures as necessary;</w:t>
            </w:r>
          </w:p>
        </w:tc>
        <w:tc>
          <w:tcPr>
            <w:tcW w:w="567" w:type="dxa"/>
          </w:tcPr>
          <w:p w14:paraId="387CB85B"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567" w:type="dxa"/>
          </w:tcPr>
          <w:p w14:paraId="23B957F9" w14:textId="180DD7BE"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1870A7ED" w14:textId="1D8E3920"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34E6F8FA" w14:textId="77777777" w:rsidR="005C7F59" w:rsidRPr="007D4969" w:rsidRDefault="005C7F59" w:rsidP="00B20A3D">
            <w:pPr>
              <w:jc w:val="center"/>
              <w:rPr>
                <w:rFonts w:ascii="Calibri" w:hAnsi="Calibri" w:cs="Calibri"/>
              </w:rPr>
            </w:pPr>
            <w:proofErr w:type="gramStart"/>
            <w:r w:rsidRPr="007D4969">
              <w:rPr>
                <w:rFonts w:ascii="Calibri" w:hAnsi="Calibri" w:cs="Calibri"/>
              </w:rPr>
              <w:t xml:space="preserve">Headteacher </w:t>
            </w:r>
            <w:r w:rsidR="00180C01" w:rsidRPr="007D4969">
              <w:rPr>
                <w:rFonts w:ascii="Calibri" w:hAnsi="Calibri" w:cs="Calibri"/>
              </w:rPr>
              <w:t xml:space="preserve"> /</w:t>
            </w:r>
            <w:proofErr w:type="gramEnd"/>
            <w:r w:rsidR="00180C01" w:rsidRPr="007D4969">
              <w:rPr>
                <w:rFonts w:ascii="Calibri" w:hAnsi="Calibri" w:cs="Calibri"/>
              </w:rPr>
              <w:t xml:space="preserve"> P</w:t>
            </w:r>
            <w:r w:rsidRPr="007D4969">
              <w:rPr>
                <w:rFonts w:ascii="Calibri" w:hAnsi="Calibri" w:cs="Calibri"/>
              </w:rPr>
              <w:t>remises Team</w:t>
            </w:r>
          </w:p>
          <w:p w14:paraId="1BEA6C69" w14:textId="77777777" w:rsidR="005C7F59" w:rsidRPr="007D4969" w:rsidRDefault="005C7F59" w:rsidP="00B20A3D">
            <w:pPr>
              <w:jc w:val="center"/>
              <w:rPr>
                <w:rFonts w:ascii="Calibri" w:hAnsi="Calibri" w:cs="Calibri"/>
              </w:rPr>
            </w:pPr>
          </w:p>
        </w:tc>
      </w:tr>
      <w:tr w:rsidR="005C7F59" w:rsidRPr="007D4969" w14:paraId="733692A5" w14:textId="77777777" w:rsidTr="00A5266C">
        <w:tc>
          <w:tcPr>
            <w:tcW w:w="1668" w:type="dxa"/>
            <w:shd w:val="clear" w:color="auto" w:fill="auto"/>
          </w:tcPr>
          <w:p w14:paraId="3CFD2D19" w14:textId="55801EC5" w:rsidR="005C7F59" w:rsidRPr="007D4969" w:rsidRDefault="004A5E6E" w:rsidP="00B20A3D">
            <w:pPr>
              <w:jc w:val="center"/>
              <w:rPr>
                <w:rFonts w:ascii="Calibri" w:hAnsi="Calibri" w:cs="Calibri"/>
                <w:b/>
              </w:rPr>
            </w:pPr>
            <w:r>
              <w:rPr>
                <w:rFonts w:ascii="Calibri" w:hAnsi="Calibri" w:cs="Calibri"/>
                <w:b/>
              </w:rPr>
              <w:t>Blended Learning- at home</w:t>
            </w:r>
          </w:p>
        </w:tc>
        <w:tc>
          <w:tcPr>
            <w:tcW w:w="1134" w:type="dxa"/>
          </w:tcPr>
          <w:p w14:paraId="57B7F90A"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47D9D01F"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0A1206CA"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709B1878" w14:textId="77777777" w:rsidR="005C7F59" w:rsidRPr="007D4969" w:rsidRDefault="007B7B1B" w:rsidP="00B20A3D">
            <w:pPr>
              <w:jc w:val="center"/>
              <w:rPr>
                <w:rFonts w:ascii="Calibri" w:hAnsi="Calibri" w:cs="Calibri"/>
              </w:rPr>
            </w:pPr>
            <w:r w:rsidRPr="007D4969">
              <w:rPr>
                <w:rFonts w:ascii="Calibri" w:hAnsi="Calibri" w:cs="Calibri"/>
              </w:rPr>
              <w:t>16</w:t>
            </w:r>
          </w:p>
        </w:tc>
        <w:tc>
          <w:tcPr>
            <w:tcW w:w="7088" w:type="dxa"/>
            <w:shd w:val="clear" w:color="auto" w:fill="auto"/>
          </w:tcPr>
          <w:p w14:paraId="0906B06E" w14:textId="527BB35A" w:rsidR="005C7F59" w:rsidRPr="007D4969" w:rsidRDefault="005C7F59" w:rsidP="00B20A3D">
            <w:pPr>
              <w:numPr>
                <w:ilvl w:val="0"/>
                <w:numId w:val="7"/>
              </w:numPr>
              <w:ind w:left="426" w:hanging="425"/>
              <w:rPr>
                <w:rFonts w:ascii="Calibri" w:hAnsi="Calibri" w:cs="Calibri"/>
              </w:rPr>
            </w:pPr>
            <w:r w:rsidRPr="007D4969">
              <w:rPr>
                <w:rFonts w:ascii="Calibri" w:hAnsi="Calibri" w:cs="Calibri"/>
              </w:rPr>
              <w:t xml:space="preserve">The school </w:t>
            </w:r>
            <w:r w:rsidRPr="007D4969">
              <w:rPr>
                <w:rFonts w:ascii="Calibri" w:hAnsi="Calibri" w:cs="Calibri"/>
                <w:b/>
              </w:rPr>
              <w:t>communicates with parents</w:t>
            </w:r>
            <w:r w:rsidRPr="007D4969">
              <w:rPr>
                <w:rFonts w:ascii="Calibri" w:hAnsi="Calibri" w:cs="Calibri"/>
              </w:rPr>
              <w:t xml:space="preserve"> via </w:t>
            </w:r>
            <w:r w:rsidR="001F262A" w:rsidRPr="007D4969">
              <w:rPr>
                <w:rFonts w:ascii="Calibri" w:hAnsi="Calibri" w:cs="Calibri"/>
              </w:rPr>
              <w:t xml:space="preserve">messaging service </w:t>
            </w:r>
            <w:r w:rsidRPr="007D4969">
              <w:rPr>
                <w:rFonts w:ascii="Calibri" w:hAnsi="Calibri" w:cs="Calibri"/>
              </w:rPr>
              <w:t>regarding any updates to school procedures which are affected by the coronavirus pandemic;</w:t>
            </w:r>
          </w:p>
          <w:p w14:paraId="60AB10C0" w14:textId="77777777" w:rsidR="00806B7F" w:rsidRPr="007D4969" w:rsidRDefault="00806B7F" w:rsidP="00B20A3D">
            <w:pPr>
              <w:numPr>
                <w:ilvl w:val="0"/>
                <w:numId w:val="7"/>
              </w:numPr>
              <w:ind w:left="426" w:hanging="425"/>
              <w:rPr>
                <w:rFonts w:ascii="Calibri" w:hAnsi="Calibri" w:cs="Calibri"/>
              </w:rPr>
            </w:pPr>
            <w:r w:rsidRPr="007D4969">
              <w:rPr>
                <w:rFonts w:ascii="Calibri" w:hAnsi="Calibri" w:cs="Calibri"/>
                <w:b/>
              </w:rPr>
              <w:t>Pupils</w:t>
            </w:r>
            <w:r w:rsidR="005C7F59" w:rsidRPr="007D4969">
              <w:rPr>
                <w:rFonts w:ascii="Calibri" w:hAnsi="Calibri" w:cs="Calibri"/>
                <w:b/>
              </w:rPr>
              <w:t xml:space="preserve"> working from home</w:t>
            </w:r>
            <w:r w:rsidR="005C7F59" w:rsidRPr="007D4969">
              <w:rPr>
                <w:rFonts w:ascii="Calibri" w:hAnsi="Calibri" w:cs="Calibri"/>
              </w:rPr>
              <w:t xml:space="preserve"> are assigned work to complete</w:t>
            </w:r>
            <w:r w:rsidR="00180C01" w:rsidRPr="007D4969">
              <w:rPr>
                <w:rFonts w:ascii="Calibri" w:hAnsi="Calibri" w:cs="Calibri"/>
              </w:rPr>
              <w:t>;</w:t>
            </w:r>
            <w:r w:rsidR="005C7F59" w:rsidRPr="007D4969">
              <w:rPr>
                <w:rFonts w:ascii="Calibri" w:hAnsi="Calibri" w:cs="Calibri"/>
              </w:rPr>
              <w:t xml:space="preserve"> </w:t>
            </w:r>
          </w:p>
          <w:p w14:paraId="1DAE76B6" w14:textId="5DD6731A" w:rsidR="005C7F59" w:rsidRPr="007D4969" w:rsidRDefault="005C7F59" w:rsidP="00B20A3D">
            <w:pPr>
              <w:numPr>
                <w:ilvl w:val="0"/>
                <w:numId w:val="7"/>
              </w:numPr>
              <w:ind w:left="426" w:hanging="425"/>
              <w:rPr>
                <w:rFonts w:ascii="Calibri" w:hAnsi="Calibri" w:cs="Calibri"/>
              </w:rPr>
            </w:pPr>
            <w:r w:rsidRPr="007D4969">
              <w:rPr>
                <w:rFonts w:ascii="Calibri" w:hAnsi="Calibri" w:cs="Calibri"/>
              </w:rPr>
              <w:t xml:space="preserve">Headteacher </w:t>
            </w:r>
            <w:r w:rsidR="002631A0" w:rsidRPr="007D4969">
              <w:rPr>
                <w:rFonts w:ascii="Calibri" w:hAnsi="Calibri" w:cs="Calibri"/>
              </w:rPr>
              <w:t>oversees</w:t>
            </w:r>
            <w:r w:rsidRPr="007D4969">
              <w:rPr>
                <w:rFonts w:ascii="Calibri" w:hAnsi="Calibri" w:cs="Calibri"/>
              </w:rPr>
              <w:t xml:space="preserve"> plan for students’ </w:t>
            </w:r>
            <w:r w:rsidRPr="007D4969">
              <w:rPr>
                <w:rFonts w:ascii="Calibri" w:hAnsi="Calibri" w:cs="Calibri"/>
                <w:b/>
              </w:rPr>
              <w:t>continued education</w:t>
            </w:r>
            <w:r w:rsidRPr="007D4969">
              <w:rPr>
                <w:rFonts w:ascii="Calibri" w:hAnsi="Calibri" w:cs="Calibri"/>
              </w:rPr>
              <w:t xml:space="preserve"> during </w:t>
            </w:r>
            <w:r w:rsidR="004A5E6E">
              <w:rPr>
                <w:rFonts w:ascii="Calibri" w:hAnsi="Calibri" w:cs="Calibri"/>
              </w:rPr>
              <w:t>times of working from home</w:t>
            </w:r>
            <w:r w:rsidRPr="007D4969">
              <w:rPr>
                <w:rFonts w:ascii="Calibri" w:hAnsi="Calibri" w:cs="Calibri"/>
              </w:rPr>
              <w:t xml:space="preserve"> to ensure there is minimal disruption to </w:t>
            </w:r>
            <w:r w:rsidR="00806B7F" w:rsidRPr="007D4969">
              <w:rPr>
                <w:rFonts w:ascii="Calibri" w:hAnsi="Calibri" w:cs="Calibri"/>
              </w:rPr>
              <w:t>pupils</w:t>
            </w:r>
            <w:r w:rsidRPr="007D4969">
              <w:rPr>
                <w:rFonts w:ascii="Calibri" w:hAnsi="Calibri" w:cs="Calibri"/>
              </w:rPr>
              <w:t>’ learning – this includes their plan to monitor students’ learning while not in school;</w:t>
            </w:r>
          </w:p>
          <w:p w14:paraId="490CD93E" w14:textId="77777777" w:rsidR="005C7F59" w:rsidRPr="007D4969" w:rsidRDefault="005C7F59" w:rsidP="00B20A3D">
            <w:pPr>
              <w:numPr>
                <w:ilvl w:val="0"/>
                <w:numId w:val="7"/>
              </w:numPr>
              <w:ind w:left="426" w:hanging="425"/>
              <w:rPr>
                <w:rFonts w:ascii="Calibri" w:hAnsi="Calibri" w:cs="Calibri"/>
              </w:rPr>
            </w:pPr>
            <w:r w:rsidRPr="007D4969">
              <w:rPr>
                <w:rFonts w:ascii="Calibri" w:hAnsi="Calibri" w:cs="Calibri"/>
              </w:rPr>
              <w:t xml:space="preserve">Clear reinforced messages about </w:t>
            </w:r>
            <w:r w:rsidRPr="007D4969">
              <w:rPr>
                <w:rFonts w:ascii="Calibri" w:hAnsi="Calibri" w:cs="Calibri"/>
                <w:b/>
              </w:rPr>
              <w:t>student behaviour expectations</w:t>
            </w:r>
            <w:r w:rsidRPr="007D4969">
              <w:rPr>
                <w:rFonts w:ascii="Calibri" w:hAnsi="Calibri" w:cs="Calibri"/>
              </w:rPr>
              <w:t xml:space="preserve"> are made visible and adhered to at all times, even while working remotely;</w:t>
            </w:r>
          </w:p>
          <w:p w14:paraId="0CF6F10D" w14:textId="77777777" w:rsidR="005C7F59" w:rsidRPr="007D4969" w:rsidRDefault="002631A0" w:rsidP="00B20A3D">
            <w:pPr>
              <w:numPr>
                <w:ilvl w:val="0"/>
                <w:numId w:val="7"/>
              </w:numPr>
              <w:ind w:left="426" w:hanging="425"/>
              <w:rPr>
                <w:rFonts w:ascii="Calibri" w:hAnsi="Calibri" w:cs="Calibri"/>
              </w:rPr>
            </w:pPr>
            <w:r w:rsidRPr="007D4969">
              <w:rPr>
                <w:rFonts w:ascii="Calibri" w:hAnsi="Calibri" w:cs="Calibri"/>
              </w:rPr>
              <w:t>Class</w:t>
            </w:r>
            <w:r w:rsidR="005C7F59" w:rsidRPr="007D4969">
              <w:rPr>
                <w:rFonts w:ascii="Calibri" w:hAnsi="Calibri" w:cs="Calibri"/>
              </w:rPr>
              <w:t xml:space="preserve"> teacher</w:t>
            </w:r>
            <w:r w:rsidRPr="007D4969">
              <w:rPr>
                <w:rFonts w:ascii="Calibri" w:hAnsi="Calibri" w:cs="Calibri"/>
              </w:rPr>
              <w:t>s ensure</w:t>
            </w:r>
            <w:r w:rsidR="005C7F59" w:rsidRPr="007D4969">
              <w:rPr>
                <w:rFonts w:ascii="Calibri" w:hAnsi="Calibri" w:cs="Calibri"/>
              </w:rPr>
              <w:t xml:space="preserve"> all students have </w:t>
            </w:r>
            <w:r w:rsidR="005C7F59" w:rsidRPr="007D4969">
              <w:rPr>
                <w:rFonts w:ascii="Calibri" w:hAnsi="Calibri" w:cs="Calibri"/>
                <w:b/>
              </w:rPr>
              <w:t>access to schoolwork</w:t>
            </w:r>
            <w:r w:rsidR="005C7F59" w:rsidRPr="007D4969">
              <w:rPr>
                <w:rFonts w:ascii="Calibri" w:hAnsi="Calibri" w:cs="Calibri"/>
              </w:rPr>
              <w:t xml:space="preserve"> and the necessary reading materials at home;</w:t>
            </w:r>
          </w:p>
          <w:p w14:paraId="788A24CF" w14:textId="77777777" w:rsidR="005C7F59" w:rsidRPr="007D4969" w:rsidRDefault="002631A0" w:rsidP="00B20A3D">
            <w:pPr>
              <w:numPr>
                <w:ilvl w:val="0"/>
                <w:numId w:val="7"/>
              </w:numPr>
              <w:ind w:left="426" w:hanging="425"/>
              <w:rPr>
                <w:rFonts w:ascii="Calibri" w:hAnsi="Calibri" w:cs="Calibri"/>
              </w:rPr>
            </w:pPr>
            <w:r w:rsidRPr="007D4969">
              <w:rPr>
                <w:rFonts w:ascii="Calibri" w:hAnsi="Calibri" w:cs="Calibri"/>
              </w:rPr>
              <w:t>C</w:t>
            </w:r>
            <w:r w:rsidR="005C7F59" w:rsidRPr="007D4969">
              <w:rPr>
                <w:rFonts w:ascii="Calibri" w:hAnsi="Calibri" w:cs="Calibri"/>
              </w:rPr>
              <w:t>lass teacher</w:t>
            </w:r>
            <w:r w:rsidRPr="007D4969">
              <w:rPr>
                <w:rFonts w:ascii="Calibri" w:hAnsi="Calibri" w:cs="Calibri"/>
              </w:rPr>
              <w:t>s</w:t>
            </w:r>
            <w:r w:rsidR="005C7F59" w:rsidRPr="007D4969">
              <w:rPr>
                <w:rFonts w:ascii="Calibri" w:hAnsi="Calibri" w:cs="Calibri"/>
              </w:rPr>
              <w:t xml:space="preserve"> ensure that all </w:t>
            </w:r>
            <w:r w:rsidR="005C7F59" w:rsidRPr="007D4969">
              <w:rPr>
                <w:rFonts w:ascii="Calibri" w:hAnsi="Calibri" w:cs="Calibri"/>
                <w:b/>
              </w:rPr>
              <w:t>technology</w:t>
            </w:r>
            <w:r w:rsidR="005C7F59" w:rsidRPr="007D4969">
              <w:rPr>
                <w:rFonts w:ascii="Calibri" w:hAnsi="Calibri" w:cs="Calibri"/>
              </w:rPr>
              <w:t xml:space="preserve"> used is accessible to all students – alternative arrangements are put in place where required.</w:t>
            </w:r>
          </w:p>
        </w:tc>
        <w:tc>
          <w:tcPr>
            <w:tcW w:w="567" w:type="dxa"/>
          </w:tcPr>
          <w:p w14:paraId="66B31607"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567" w:type="dxa"/>
          </w:tcPr>
          <w:p w14:paraId="7F60FC0E" w14:textId="4769DF92"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46B2AC68" w14:textId="3BCC2B2B"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4F8CED6B" w14:textId="77777777" w:rsidR="005C7F59" w:rsidRPr="007D4969" w:rsidRDefault="005C7F59" w:rsidP="00B20A3D">
            <w:pPr>
              <w:jc w:val="center"/>
              <w:rPr>
                <w:rFonts w:ascii="Calibri" w:hAnsi="Calibri" w:cs="Calibri"/>
              </w:rPr>
            </w:pPr>
            <w:r w:rsidRPr="007D4969">
              <w:rPr>
                <w:rFonts w:ascii="Calibri" w:hAnsi="Calibri" w:cs="Calibri"/>
              </w:rPr>
              <w:t>Leadership Team/</w:t>
            </w:r>
          </w:p>
          <w:p w14:paraId="6C7D0154" w14:textId="77777777" w:rsidR="005C7F59" w:rsidRPr="007D4969" w:rsidRDefault="005C7F59" w:rsidP="00B20A3D">
            <w:pPr>
              <w:jc w:val="center"/>
              <w:rPr>
                <w:rFonts w:ascii="Calibri" w:hAnsi="Calibri" w:cs="Calibri"/>
              </w:rPr>
            </w:pPr>
            <w:r w:rsidRPr="007D4969">
              <w:rPr>
                <w:rFonts w:ascii="Calibri" w:hAnsi="Calibri" w:cs="Calibri"/>
              </w:rPr>
              <w:t>Admin Team</w:t>
            </w:r>
          </w:p>
          <w:p w14:paraId="12A8DD18" w14:textId="77777777" w:rsidR="005C7F59" w:rsidRPr="007D4969" w:rsidRDefault="005C7F59" w:rsidP="00B20A3D">
            <w:pPr>
              <w:jc w:val="center"/>
              <w:rPr>
                <w:rFonts w:ascii="Calibri" w:hAnsi="Calibri" w:cs="Calibri"/>
              </w:rPr>
            </w:pPr>
            <w:r w:rsidRPr="007D4969">
              <w:rPr>
                <w:rFonts w:ascii="Calibri" w:hAnsi="Calibri" w:cs="Calibri"/>
              </w:rPr>
              <w:t>/Teachers</w:t>
            </w:r>
          </w:p>
        </w:tc>
      </w:tr>
      <w:tr w:rsidR="005C7F59" w:rsidRPr="007D4969" w14:paraId="5E7EFFC1" w14:textId="77777777" w:rsidTr="00A5266C">
        <w:tc>
          <w:tcPr>
            <w:tcW w:w="1668" w:type="dxa"/>
            <w:shd w:val="clear" w:color="auto" w:fill="auto"/>
          </w:tcPr>
          <w:p w14:paraId="0FA4B53C" w14:textId="77777777" w:rsidR="005C7F59" w:rsidRPr="007D4969" w:rsidRDefault="005C7F59" w:rsidP="00B20A3D">
            <w:pPr>
              <w:jc w:val="center"/>
              <w:rPr>
                <w:rFonts w:ascii="Calibri" w:hAnsi="Calibri" w:cs="Calibri"/>
                <w:b/>
              </w:rPr>
            </w:pPr>
            <w:r w:rsidRPr="007D4969">
              <w:rPr>
                <w:rFonts w:ascii="Calibri" w:hAnsi="Calibri" w:cs="Calibri"/>
                <w:b/>
              </w:rPr>
              <w:t>Emergencies</w:t>
            </w:r>
          </w:p>
        </w:tc>
        <w:tc>
          <w:tcPr>
            <w:tcW w:w="1134" w:type="dxa"/>
          </w:tcPr>
          <w:p w14:paraId="3CC98ADA"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1AE08EAF"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33CE9FF9"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18DBE97A" w14:textId="77777777" w:rsidR="005C7F59" w:rsidRPr="007D4969" w:rsidRDefault="007B7B1B" w:rsidP="00B20A3D">
            <w:pPr>
              <w:jc w:val="center"/>
              <w:rPr>
                <w:rFonts w:ascii="Calibri" w:hAnsi="Calibri" w:cs="Calibri"/>
              </w:rPr>
            </w:pPr>
            <w:r w:rsidRPr="007D4969">
              <w:rPr>
                <w:rFonts w:ascii="Calibri" w:hAnsi="Calibri" w:cs="Calibri"/>
              </w:rPr>
              <w:t>16</w:t>
            </w:r>
          </w:p>
        </w:tc>
        <w:tc>
          <w:tcPr>
            <w:tcW w:w="7088" w:type="dxa"/>
            <w:shd w:val="clear" w:color="auto" w:fill="auto"/>
          </w:tcPr>
          <w:p w14:paraId="4798B4E0" w14:textId="070A9413" w:rsidR="005C7F59" w:rsidRPr="007D4969" w:rsidRDefault="007560AF" w:rsidP="00B20A3D">
            <w:pPr>
              <w:numPr>
                <w:ilvl w:val="0"/>
                <w:numId w:val="16"/>
              </w:numPr>
              <w:ind w:left="463" w:hanging="463"/>
              <w:rPr>
                <w:rFonts w:ascii="Calibri" w:hAnsi="Calibri" w:cs="Calibri"/>
              </w:rPr>
            </w:pPr>
            <w:r w:rsidRPr="007D4969">
              <w:rPr>
                <w:rFonts w:ascii="Calibri" w:hAnsi="Calibri" w:cs="Calibri"/>
              </w:rPr>
              <w:t>A</w:t>
            </w:r>
            <w:r w:rsidR="005C7F59" w:rsidRPr="007D4969">
              <w:rPr>
                <w:rFonts w:ascii="Calibri" w:hAnsi="Calibri" w:cs="Calibri"/>
              </w:rPr>
              <w:t xml:space="preserve">rrangements are in place for </w:t>
            </w:r>
            <w:r w:rsidR="005C7F59" w:rsidRPr="007D4969">
              <w:rPr>
                <w:rFonts w:ascii="Calibri" w:hAnsi="Calibri" w:cs="Calibri"/>
                <w:b/>
              </w:rPr>
              <w:t>first aid support</w:t>
            </w:r>
            <w:r w:rsidR="005C7F59" w:rsidRPr="007D4969">
              <w:rPr>
                <w:rFonts w:ascii="Calibri" w:hAnsi="Calibri" w:cs="Calibri"/>
              </w:rPr>
              <w:t xml:space="preserve"> and </w:t>
            </w:r>
            <w:r w:rsidR="007173A8" w:rsidRPr="007D4969">
              <w:rPr>
                <w:rFonts w:ascii="Calibri" w:hAnsi="Calibri" w:cs="Calibri"/>
              </w:rPr>
              <w:t>relevant PPE will be available</w:t>
            </w:r>
            <w:r w:rsidR="005C7F59" w:rsidRPr="007D4969">
              <w:rPr>
                <w:rFonts w:ascii="Calibri" w:hAnsi="Calibri" w:cs="Calibri"/>
              </w:rPr>
              <w:t>;</w:t>
            </w:r>
          </w:p>
          <w:p w14:paraId="485FE11F" w14:textId="453F4274" w:rsidR="005C7F59" w:rsidRPr="007D4969" w:rsidRDefault="007560AF" w:rsidP="00B20A3D">
            <w:pPr>
              <w:pStyle w:val="Default"/>
              <w:numPr>
                <w:ilvl w:val="0"/>
                <w:numId w:val="16"/>
              </w:numPr>
              <w:ind w:left="463" w:hanging="463"/>
              <w:rPr>
                <w:rFonts w:ascii="Calibri" w:hAnsi="Calibri" w:cs="Calibri"/>
                <w:color w:val="auto"/>
                <w:sz w:val="20"/>
                <w:szCs w:val="20"/>
              </w:rPr>
            </w:pPr>
            <w:r w:rsidRPr="007D4969">
              <w:rPr>
                <w:rFonts w:ascii="Calibri" w:hAnsi="Calibri" w:cs="Calibri"/>
                <w:color w:val="auto"/>
                <w:sz w:val="20"/>
                <w:szCs w:val="20"/>
              </w:rPr>
              <w:t>Suitably</w:t>
            </w:r>
            <w:r w:rsidR="005C7F59" w:rsidRPr="007D4969">
              <w:rPr>
                <w:rFonts w:ascii="Calibri" w:hAnsi="Calibri" w:cs="Calibri"/>
                <w:color w:val="auto"/>
                <w:sz w:val="20"/>
                <w:szCs w:val="20"/>
              </w:rPr>
              <w:t xml:space="preserve"> trained </w:t>
            </w:r>
            <w:r w:rsidR="005C7F59" w:rsidRPr="007D4969">
              <w:rPr>
                <w:rFonts w:ascii="Calibri" w:hAnsi="Calibri" w:cs="Calibri"/>
                <w:b/>
                <w:color w:val="auto"/>
                <w:sz w:val="20"/>
                <w:szCs w:val="20"/>
              </w:rPr>
              <w:t>first aiders</w:t>
            </w:r>
            <w:r w:rsidR="005C7F59" w:rsidRPr="007D4969">
              <w:rPr>
                <w:rFonts w:ascii="Calibri" w:hAnsi="Calibri" w:cs="Calibri"/>
                <w:color w:val="auto"/>
                <w:sz w:val="20"/>
                <w:szCs w:val="20"/>
              </w:rPr>
              <w:t>;</w:t>
            </w:r>
          </w:p>
          <w:p w14:paraId="214C43BF" w14:textId="77777777" w:rsidR="005C7F59" w:rsidRPr="007D4969" w:rsidRDefault="005C7F59" w:rsidP="00B20A3D">
            <w:pPr>
              <w:numPr>
                <w:ilvl w:val="0"/>
                <w:numId w:val="16"/>
              </w:numPr>
              <w:ind w:left="463" w:hanging="463"/>
              <w:rPr>
                <w:rFonts w:ascii="Calibri" w:hAnsi="Calibri" w:cs="Calibri"/>
              </w:rPr>
            </w:pPr>
            <w:r w:rsidRPr="007D4969">
              <w:rPr>
                <w:rFonts w:ascii="Calibri" w:hAnsi="Calibri" w:cs="Calibri"/>
                <w:b/>
              </w:rPr>
              <w:t>Provisions</w:t>
            </w:r>
            <w:r w:rsidRPr="007D4969">
              <w:rPr>
                <w:rFonts w:ascii="Calibri" w:hAnsi="Calibri" w:cs="Calibri"/>
              </w:rPr>
              <w:t xml:space="preserve"> </w:t>
            </w:r>
            <w:r w:rsidR="007560AF" w:rsidRPr="007D4969">
              <w:rPr>
                <w:rFonts w:ascii="Calibri" w:hAnsi="Calibri" w:cs="Calibri"/>
              </w:rPr>
              <w:t xml:space="preserve">are </w:t>
            </w:r>
            <w:r w:rsidRPr="007D4969">
              <w:rPr>
                <w:rFonts w:ascii="Calibri" w:hAnsi="Calibri" w:cs="Calibri"/>
              </w:rPr>
              <w:t>fully stocked and monitored. Accident forms completed where required;</w:t>
            </w:r>
          </w:p>
          <w:p w14:paraId="05CFB5EE" w14:textId="77777777" w:rsidR="005C7F59" w:rsidRPr="007D4969" w:rsidRDefault="005C7F59" w:rsidP="00B20A3D">
            <w:pPr>
              <w:numPr>
                <w:ilvl w:val="0"/>
                <w:numId w:val="16"/>
              </w:numPr>
              <w:ind w:left="463" w:hanging="463"/>
              <w:rPr>
                <w:rFonts w:ascii="Calibri" w:hAnsi="Calibri" w:cs="Calibri"/>
              </w:rPr>
            </w:pPr>
            <w:r w:rsidRPr="007D4969">
              <w:rPr>
                <w:rFonts w:ascii="Calibri" w:hAnsi="Calibri" w:cs="Calibri"/>
              </w:rPr>
              <w:t xml:space="preserve">If a member of staff is diagnosed with COVID 19 as a result of being exposed during the work place this must be reported in line with </w:t>
            </w:r>
            <w:r w:rsidRPr="007D4969">
              <w:rPr>
                <w:rFonts w:ascii="Calibri" w:hAnsi="Calibri" w:cs="Calibri"/>
                <w:b/>
              </w:rPr>
              <w:t>RIDDOR guidance</w:t>
            </w:r>
            <w:r w:rsidRPr="007D4969">
              <w:rPr>
                <w:rFonts w:ascii="Calibri" w:hAnsi="Calibri" w:cs="Calibri"/>
              </w:rPr>
              <w:t xml:space="preserve"> – in the same manner as any incident resulting in exposure to biological agents</w:t>
            </w:r>
            <w:r w:rsidR="00180C01" w:rsidRPr="007D4969">
              <w:rPr>
                <w:rFonts w:ascii="Calibri" w:hAnsi="Calibri" w:cs="Calibri"/>
              </w:rPr>
              <w:t>;</w:t>
            </w:r>
          </w:p>
          <w:p w14:paraId="0C832024" w14:textId="77777777" w:rsidR="005C7F59" w:rsidRPr="007D4969" w:rsidRDefault="005C7F59" w:rsidP="00B20A3D">
            <w:pPr>
              <w:numPr>
                <w:ilvl w:val="0"/>
                <w:numId w:val="16"/>
              </w:numPr>
              <w:ind w:left="463" w:hanging="463"/>
              <w:rPr>
                <w:rFonts w:ascii="Calibri" w:hAnsi="Calibri" w:cs="Calibri"/>
              </w:rPr>
            </w:pPr>
            <w:r w:rsidRPr="007D4969">
              <w:rPr>
                <w:rFonts w:ascii="Calibri" w:hAnsi="Calibri" w:cs="Calibri"/>
              </w:rPr>
              <w:t xml:space="preserve">All </w:t>
            </w:r>
            <w:r w:rsidR="007560AF" w:rsidRPr="007D4969">
              <w:rPr>
                <w:rFonts w:ascii="Calibri" w:hAnsi="Calibri" w:cs="Calibri"/>
              </w:rPr>
              <w:t>pupils’</w:t>
            </w:r>
            <w:r w:rsidRPr="007D4969">
              <w:rPr>
                <w:rFonts w:ascii="Calibri" w:hAnsi="Calibri" w:cs="Calibri"/>
              </w:rPr>
              <w:t xml:space="preserve"> emergency </w:t>
            </w:r>
            <w:r w:rsidRPr="007D4969">
              <w:rPr>
                <w:rFonts w:ascii="Calibri" w:hAnsi="Calibri" w:cs="Calibri"/>
                <w:b/>
              </w:rPr>
              <w:t>contact details</w:t>
            </w:r>
            <w:r w:rsidRPr="007D4969">
              <w:rPr>
                <w:rFonts w:ascii="Calibri" w:hAnsi="Calibri" w:cs="Calibri"/>
              </w:rPr>
              <w:t xml:space="preserve"> are up-to-date, including alternative emergency contact details, where required;</w:t>
            </w:r>
          </w:p>
          <w:p w14:paraId="6011B0F0" w14:textId="77777777" w:rsidR="00BB39CC" w:rsidRDefault="007560AF" w:rsidP="00BB39CC">
            <w:pPr>
              <w:numPr>
                <w:ilvl w:val="0"/>
                <w:numId w:val="16"/>
              </w:numPr>
              <w:ind w:left="463" w:hanging="463"/>
              <w:rPr>
                <w:rFonts w:ascii="Calibri" w:hAnsi="Calibri" w:cs="Calibri"/>
              </w:rPr>
            </w:pPr>
            <w:r w:rsidRPr="007D4969">
              <w:rPr>
                <w:rFonts w:ascii="Calibri" w:hAnsi="Calibri" w:cs="Calibri"/>
              </w:rPr>
              <w:t>Pupils,</w:t>
            </w:r>
            <w:r w:rsidR="005C7F59" w:rsidRPr="007D4969">
              <w:rPr>
                <w:rFonts w:ascii="Calibri" w:hAnsi="Calibri" w:cs="Calibri"/>
              </w:rPr>
              <w:t xml:space="preserve"> parents/carers are </w:t>
            </w:r>
            <w:r w:rsidR="005C7F59" w:rsidRPr="007D4969">
              <w:rPr>
                <w:rFonts w:ascii="Calibri" w:hAnsi="Calibri" w:cs="Calibri"/>
                <w:b/>
              </w:rPr>
              <w:t>contacted</w:t>
            </w:r>
            <w:r w:rsidR="005C7F59" w:rsidRPr="007D4969">
              <w:rPr>
                <w:rFonts w:ascii="Calibri" w:hAnsi="Calibri" w:cs="Calibri"/>
              </w:rPr>
              <w:t xml:space="preserve"> as soon as practicab</w:t>
            </w:r>
            <w:r w:rsidR="00180C01" w:rsidRPr="007D4969">
              <w:rPr>
                <w:rFonts w:ascii="Calibri" w:hAnsi="Calibri" w:cs="Calibri"/>
              </w:rPr>
              <w:t>le in the event of an emergency;</w:t>
            </w:r>
          </w:p>
          <w:p w14:paraId="2015A590" w14:textId="31D8AA80" w:rsidR="005C7F59" w:rsidRPr="00BB39CC" w:rsidRDefault="00180C01" w:rsidP="00BB39CC">
            <w:pPr>
              <w:numPr>
                <w:ilvl w:val="0"/>
                <w:numId w:val="16"/>
              </w:numPr>
              <w:ind w:left="463" w:hanging="463"/>
              <w:rPr>
                <w:rFonts w:ascii="Calibri" w:hAnsi="Calibri" w:cs="Calibri"/>
              </w:rPr>
            </w:pPr>
            <w:r w:rsidRPr="00BB39CC">
              <w:rPr>
                <w:rFonts w:ascii="Calibri" w:hAnsi="Calibri" w:cs="Calibri"/>
              </w:rPr>
              <w:t>P</w:t>
            </w:r>
            <w:r w:rsidR="007560AF" w:rsidRPr="00BB39CC">
              <w:rPr>
                <w:rFonts w:ascii="Calibri" w:hAnsi="Calibri" w:cs="Calibri"/>
              </w:rPr>
              <w:t>upils</w:t>
            </w:r>
            <w:r w:rsidR="005C7F59" w:rsidRPr="00BB39CC">
              <w:rPr>
                <w:rFonts w:ascii="Calibri" w:hAnsi="Calibri" w:cs="Calibri"/>
              </w:rPr>
              <w:t xml:space="preserve">’ </w:t>
            </w:r>
            <w:r w:rsidR="005C7F59" w:rsidRPr="00BB39CC">
              <w:rPr>
                <w:rFonts w:ascii="Calibri" w:hAnsi="Calibri" w:cs="Calibri"/>
                <w:b/>
              </w:rPr>
              <w:t>alternative contacts</w:t>
            </w:r>
            <w:r w:rsidR="005C7F59" w:rsidRPr="00BB39CC">
              <w:rPr>
                <w:rFonts w:ascii="Calibri" w:hAnsi="Calibri" w:cs="Calibri"/>
              </w:rPr>
              <w:t xml:space="preserve"> are called where their primary emergency contact cannot be contacted.</w:t>
            </w:r>
          </w:p>
        </w:tc>
        <w:tc>
          <w:tcPr>
            <w:tcW w:w="567" w:type="dxa"/>
          </w:tcPr>
          <w:p w14:paraId="797D5987"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567" w:type="dxa"/>
          </w:tcPr>
          <w:p w14:paraId="58E0968A" w14:textId="1227445A"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3AFC07C5" w14:textId="53939D11"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71C2F006" w14:textId="77777777" w:rsidR="005C7F59" w:rsidRPr="007D4969" w:rsidRDefault="005C7F59" w:rsidP="00B20A3D">
            <w:pPr>
              <w:jc w:val="center"/>
              <w:rPr>
                <w:rFonts w:ascii="Calibri" w:hAnsi="Calibri" w:cs="Calibri"/>
              </w:rPr>
            </w:pPr>
            <w:r w:rsidRPr="007D4969">
              <w:rPr>
                <w:rFonts w:ascii="Calibri" w:hAnsi="Calibri" w:cs="Calibri"/>
              </w:rPr>
              <w:t>Headteacher /Admin Team</w:t>
            </w:r>
          </w:p>
        </w:tc>
      </w:tr>
      <w:tr w:rsidR="005C7F59" w:rsidRPr="007D4969" w14:paraId="0429F4C8" w14:textId="77777777" w:rsidTr="00A5266C">
        <w:tc>
          <w:tcPr>
            <w:tcW w:w="1668" w:type="dxa"/>
            <w:shd w:val="clear" w:color="auto" w:fill="auto"/>
          </w:tcPr>
          <w:p w14:paraId="49266668" w14:textId="77777777" w:rsidR="005C7F59" w:rsidRPr="007D4969" w:rsidRDefault="005C7F59" w:rsidP="00B20A3D">
            <w:pPr>
              <w:jc w:val="center"/>
              <w:rPr>
                <w:rFonts w:ascii="Calibri" w:hAnsi="Calibri" w:cs="Calibri"/>
                <w:b/>
              </w:rPr>
            </w:pPr>
            <w:r w:rsidRPr="007D4969">
              <w:rPr>
                <w:rFonts w:ascii="Calibri" w:hAnsi="Calibri" w:cs="Calibri"/>
                <w:b/>
              </w:rPr>
              <w:t>Safeguarding</w:t>
            </w:r>
          </w:p>
        </w:tc>
        <w:tc>
          <w:tcPr>
            <w:tcW w:w="1134" w:type="dxa"/>
          </w:tcPr>
          <w:p w14:paraId="61336EB5"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0D2B082C"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46E54179"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640D8F5A" w14:textId="77777777" w:rsidR="005C7F59" w:rsidRPr="007D4969" w:rsidRDefault="007B7B1B" w:rsidP="00B20A3D">
            <w:pPr>
              <w:jc w:val="center"/>
              <w:rPr>
                <w:rFonts w:ascii="Calibri" w:hAnsi="Calibri" w:cs="Calibri"/>
              </w:rPr>
            </w:pPr>
            <w:r w:rsidRPr="007D4969">
              <w:rPr>
                <w:rFonts w:ascii="Calibri" w:hAnsi="Calibri" w:cs="Calibri"/>
              </w:rPr>
              <w:t>16</w:t>
            </w:r>
          </w:p>
        </w:tc>
        <w:tc>
          <w:tcPr>
            <w:tcW w:w="7088" w:type="dxa"/>
            <w:shd w:val="clear" w:color="auto" w:fill="auto"/>
          </w:tcPr>
          <w:p w14:paraId="77416C13"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b/>
                <w:color w:val="auto"/>
                <w:sz w:val="20"/>
                <w:szCs w:val="20"/>
              </w:rPr>
              <w:t>Standard procedures</w:t>
            </w:r>
            <w:r w:rsidRPr="007D4969">
              <w:rPr>
                <w:rFonts w:ascii="Calibri" w:hAnsi="Calibri" w:cs="Calibri"/>
                <w:color w:val="auto"/>
                <w:sz w:val="20"/>
                <w:szCs w:val="20"/>
              </w:rPr>
              <w:t xml:space="preserve"> are reinforced to all staff prior to increased operations and all staff are expected to observe these;</w:t>
            </w:r>
          </w:p>
          <w:p w14:paraId="23DC02D3"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Appropriate </w:t>
            </w:r>
            <w:r w:rsidRPr="007D4969">
              <w:rPr>
                <w:rFonts w:ascii="Calibri" w:hAnsi="Calibri" w:cs="Calibri"/>
                <w:b/>
                <w:color w:val="auto"/>
                <w:sz w:val="20"/>
                <w:szCs w:val="20"/>
              </w:rPr>
              <w:t>security arrangements</w:t>
            </w:r>
            <w:r w:rsidRPr="007D4969">
              <w:rPr>
                <w:rFonts w:ascii="Calibri" w:hAnsi="Calibri" w:cs="Calibri"/>
                <w:color w:val="auto"/>
                <w:sz w:val="20"/>
                <w:szCs w:val="20"/>
              </w:rPr>
              <w:t xml:space="preserve"> on-site;</w:t>
            </w:r>
          </w:p>
          <w:p w14:paraId="4A651E1C"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b/>
                <w:color w:val="auto"/>
                <w:sz w:val="20"/>
                <w:szCs w:val="20"/>
              </w:rPr>
              <w:t>Staff rota and levels</w:t>
            </w:r>
            <w:r w:rsidRPr="007D4969">
              <w:rPr>
                <w:rFonts w:ascii="Calibri" w:hAnsi="Calibri" w:cs="Calibri"/>
                <w:color w:val="auto"/>
                <w:sz w:val="20"/>
                <w:szCs w:val="20"/>
              </w:rPr>
              <w:t xml:space="preserve"> to take account for security arrangements;</w:t>
            </w:r>
          </w:p>
          <w:p w14:paraId="244100A0" w14:textId="77777777" w:rsidR="005C7F59" w:rsidRPr="007D4969" w:rsidRDefault="005C7F59" w:rsidP="00B20A3D">
            <w:pPr>
              <w:numPr>
                <w:ilvl w:val="0"/>
                <w:numId w:val="16"/>
              </w:numPr>
              <w:ind w:left="463" w:hanging="425"/>
              <w:rPr>
                <w:rFonts w:ascii="Calibri" w:hAnsi="Calibri" w:cs="Calibri"/>
              </w:rPr>
            </w:pPr>
            <w:r w:rsidRPr="007D4969">
              <w:rPr>
                <w:rFonts w:ascii="Calibri" w:hAnsi="Calibri" w:cs="Calibri"/>
              </w:rPr>
              <w:t>A</w:t>
            </w:r>
            <w:r w:rsidR="002631A0" w:rsidRPr="007D4969">
              <w:rPr>
                <w:rFonts w:ascii="Calibri" w:hAnsi="Calibri" w:cs="Calibri"/>
              </w:rPr>
              <w:t xml:space="preserve">ll staff </w:t>
            </w:r>
            <w:r w:rsidRPr="007D4969">
              <w:rPr>
                <w:rFonts w:ascii="Calibri" w:hAnsi="Calibri" w:cs="Calibri"/>
              </w:rPr>
              <w:t xml:space="preserve">supervisors to have valid </w:t>
            </w:r>
            <w:r w:rsidRPr="007D4969">
              <w:rPr>
                <w:rFonts w:ascii="Calibri" w:hAnsi="Calibri" w:cs="Calibri"/>
                <w:b/>
              </w:rPr>
              <w:t xml:space="preserve">DBS </w:t>
            </w:r>
            <w:r w:rsidRPr="007D4969">
              <w:rPr>
                <w:rFonts w:ascii="Calibri" w:hAnsi="Calibri" w:cs="Calibri"/>
              </w:rPr>
              <w:t>clearance.</w:t>
            </w:r>
          </w:p>
          <w:p w14:paraId="6CC1B58A" w14:textId="77777777" w:rsidR="002631A0" w:rsidRPr="007D4969" w:rsidRDefault="002631A0" w:rsidP="00B20A3D">
            <w:pPr>
              <w:numPr>
                <w:ilvl w:val="0"/>
                <w:numId w:val="16"/>
              </w:numPr>
              <w:ind w:left="463" w:hanging="425"/>
              <w:rPr>
                <w:rFonts w:ascii="Calibri" w:hAnsi="Calibri" w:cs="Calibri"/>
              </w:rPr>
            </w:pPr>
            <w:r w:rsidRPr="007D4969">
              <w:rPr>
                <w:rFonts w:ascii="Calibri" w:hAnsi="Calibri" w:cs="Calibri"/>
              </w:rPr>
              <w:t xml:space="preserve">Usual ‘See something, say something’ </w:t>
            </w:r>
            <w:r w:rsidRPr="007D4969">
              <w:rPr>
                <w:rFonts w:ascii="Calibri" w:hAnsi="Calibri" w:cs="Calibri"/>
                <w:b/>
              </w:rPr>
              <w:t>safeguarding protocols</w:t>
            </w:r>
            <w:r w:rsidRPr="007D4969">
              <w:rPr>
                <w:rFonts w:ascii="Calibri" w:hAnsi="Calibri" w:cs="Calibri"/>
              </w:rPr>
              <w:t xml:space="preserve"> followed</w:t>
            </w:r>
          </w:p>
        </w:tc>
        <w:tc>
          <w:tcPr>
            <w:tcW w:w="567" w:type="dxa"/>
          </w:tcPr>
          <w:p w14:paraId="5E5E70E8"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567" w:type="dxa"/>
          </w:tcPr>
          <w:p w14:paraId="681E6532" w14:textId="77777777" w:rsidR="005C7F59" w:rsidRPr="007D4969" w:rsidRDefault="007B7B1B" w:rsidP="00B20A3D">
            <w:pPr>
              <w:jc w:val="center"/>
              <w:rPr>
                <w:rFonts w:ascii="Calibri" w:hAnsi="Calibri" w:cs="Calibri"/>
              </w:rPr>
            </w:pPr>
            <w:r w:rsidRPr="007D4969">
              <w:rPr>
                <w:rFonts w:ascii="Calibri" w:hAnsi="Calibri" w:cs="Calibri"/>
              </w:rPr>
              <w:t>1</w:t>
            </w:r>
          </w:p>
        </w:tc>
        <w:tc>
          <w:tcPr>
            <w:tcW w:w="567" w:type="dxa"/>
          </w:tcPr>
          <w:p w14:paraId="711D2519"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1446" w:type="dxa"/>
            <w:shd w:val="clear" w:color="auto" w:fill="auto"/>
          </w:tcPr>
          <w:p w14:paraId="06252C8B" w14:textId="77777777" w:rsidR="005C7F59" w:rsidRPr="007D4969" w:rsidRDefault="005C7F59" w:rsidP="00B20A3D">
            <w:pPr>
              <w:jc w:val="center"/>
              <w:rPr>
                <w:rFonts w:ascii="Calibri" w:hAnsi="Calibri" w:cs="Calibri"/>
              </w:rPr>
            </w:pPr>
            <w:r w:rsidRPr="007D4969">
              <w:rPr>
                <w:rFonts w:ascii="Calibri" w:hAnsi="Calibri" w:cs="Calibri"/>
              </w:rPr>
              <w:t>Headteacher /</w:t>
            </w:r>
          </w:p>
          <w:p w14:paraId="5B2A78BB" w14:textId="77777777" w:rsidR="005C7F59" w:rsidRPr="007D4969" w:rsidRDefault="005C7F59" w:rsidP="00B20A3D">
            <w:pPr>
              <w:jc w:val="center"/>
              <w:rPr>
                <w:rFonts w:ascii="Calibri" w:hAnsi="Calibri" w:cs="Calibri"/>
              </w:rPr>
            </w:pPr>
            <w:r w:rsidRPr="007D4969">
              <w:rPr>
                <w:rFonts w:ascii="Calibri" w:hAnsi="Calibri" w:cs="Calibri"/>
              </w:rPr>
              <w:t>Designated Senior Person (DSP)</w:t>
            </w:r>
          </w:p>
          <w:p w14:paraId="07668C88" w14:textId="77777777" w:rsidR="005C7F59" w:rsidRPr="007D4969" w:rsidRDefault="005C7F59" w:rsidP="00B20A3D">
            <w:pPr>
              <w:jc w:val="center"/>
              <w:rPr>
                <w:rFonts w:ascii="Calibri" w:hAnsi="Calibri" w:cs="Calibri"/>
              </w:rPr>
            </w:pPr>
            <w:r w:rsidRPr="007D4969">
              <w:rPr>
                <w:rFonts w:ascii="Calibri" w:hAnsi="Calibri" w:cs="Calibri"/>
              </w:rPr>
              <w:t>Deputy DSP</w:t>
            </w:r>
          </w:p>
        </w:tc>
      </w:tr>
      <w:tr w:rsidR="005C7F59" w:rsidRPr="007D4969" w14:paraId="2C441223" w14:textId="77777777" w:rsidTr="00A5266C">
        <w:tc>
          <w:tcPr>
            <w:tcW w:w="1668" w:type="dxa"/>
            <w:shd w:val="clear" w:color="auto" w:fill="auto"/>
          </w:tcPr>
          <w:p w14:paraId="58A0590C" w14:textId="77777777" w:rsidR="005C7F59" w:rsidRPr="007D4969" w:rsidRDefault="005C7F59" w:rsidP="00B20A3D">
            <w:pPr>
              <w:jc w:val="center"/>
              <w:rPr>
                <w:rFonts w:ascii="Calibri" w:hAnsi="Calibri" w:cs="Calibri"/>
                <w:b/>
              </w:rPr>
            </w:pPr>
            <w:r w:rsidRPr="007D4969">
              <w:rPr>
                <w:rFonts w:ascii="Calibri" w:hAnsi="Calibri" w:cs="Calibri"/>
                <w:b/>
              </w:rPr>
              <w:lastRenderedPageBreak/>
              <w:t>Poor Behaviour</w:t>
            </w:r>
          </w:p>
        </w:tc>
        <w:tc>
          <w:tcPr>
            <w:tcW w:w="1134" w:type="dxa"/>
          </w:tcPr>
          <w:p w14:paraId="1A850AA3"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CF5CA8E"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7C68A464" w14:textId="77777777" w:rsidR="005C7F59" w:rsidRPr="007D4969" w:rsidRDefault="007B7B1B" w:rsidP="00B20A3D">
            <w:pPr>
              <w:jc w:val="center"/>
              <w:rPr>
                <w:rFonts w:ascii="Calibri" w:hAnsi="Calibri" w:cs="Calibri"/>
              </w:rPr>
            </w:pPr>
            <w:r w:rsidRPr="007D4969">
              <w:rPr>
                <w:rFonts w:ascii="Calibri" w:hAnsi="Calibri" w:cs="Calibri"/>
              </w:rPr>
              <w:t>4</w:t>
            </w:r>
          </w:p>
        </w:tc>
        <w:tc>
          <w:tcPr>
            <w:tcW w:w="614" w:type="dxa"/>
          </w:tcPr>
          <w:p w14:paraId="55778571" w14:textId="77777777" w:rsidR="005C7F59" w:rsidRPr="007D4969" w:rsidRDefault="007B7B1B" w:rsidP="00B20A3D">
            <w:pPr>
              <w:jc w:val="center"/>
              <w:rPr>
                <w:rFonts w:ascii="Calibri" w:hAnsi="Calibri" w:cs="Calibri"/>
              </w:rPr>
            </w:pPr>
            <w:r w:rsidRPr="007D4969">
              <w:rPr>
                <w:rFonts w:ascii="Calibri" w:hAnsi="Calibri" w:cs="Calibri"/>
              </w:rPr>
              <w:t>16</w:t>
            </w:r>
          </w:p>
        </w:tc>
        <w:tc>
          <w:tcPr>
            <w:tcW w:w="7088" w:type="dxa"/>
            <w:shd w:val="clear" w:color="auto" w:fill="auto"/>
          </w:tcPr>
          <w:p w14:paraId="6547164B"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School to consider the </w:t>
            </w:r>
            <w:r w:rsidRPr="007D4969">
              <w:rPr>
                <w:rFonts w:ascii="Calibri" w:hAnsi="Calibri" w:cs="Calibri"/>
                <w:b/>
                <w:color w:val="auto"/>
                <w:sz w:val="20"/>
                <w:szCs w:val="20"/>
              </w:rPr>
              <w:t>impact of poor behaviour</w:t>
            </w:r>
            <w:r w:rsidRPr="007D4969">
              <w:rPr>
                <w:rFonts w:ascii="Calibri" w:hAnsi="Calibri" w:cs="Calibri"/>
                <w:color w:val="auto"/>
                <w:sz w:val="20"/>
                <w:szCs w:val="20"/>
              </w:rPr>
              <w:t>; bullying, or abuse of another child or a member of staff, and are clear with parents/carers on action to take in response to this;</w:t>
            </w:r>
          </w:p>
          <w:p w14:paraId="732F17B4" w14:textId="252E1B32" w:rsidR="007B7B1B" w:rsidRPr="007D4969" w:rsidRDefault="007B7B1B"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Pupils taught and reminded about hygiene and safe</w:t>
            </w:r>
            <w:r w:rsidR="004A5E6E">
              <w:rPr>
                <w:rFonts w:ascii="Calibri" w:hAnsi="Calibri" w:cs="Calibri"/>
                <w:color w:val="auto"/>
                <w:sz w:val="20"/>
                <w:szCs w:val="20"/>
              </w:rPr>
              <w:t>-</w:t>
            </w:r>
            <w:r w:rsidRPr="007D4969">
              <w:rPr>
                <w:rFonts w:ascii="Calibri" w:hAnsi="Calibri" w:cs="Calibri"/>
                <w:color w:val="auto"/>
                <w:sz w:val="20"/>
                <w:szCs w:val="20"/>
              </w:rPr>
              <w:t xml:space="preserve">distancing - </w:t>
            </w:r>
            <w:r w:rsidRPr="007D4969">
              <w:rPr>
                <w:rFonts w:ascii="Calibri" w:hAnsi="Calibri" w:cs="Calibri"/>
                <w:b/>
                <w:color w:val="auto"/>
                <w:sz w:val="20"/>
                <w:szCs w:val="20"/>
              </w:rPr>
              <w:t xml:space="preserve">risk assessments </w:t>
            </w:r>
            <w:r w:rsidRPr="007D4969">
              <w:rPr>
                <w:rFonts w:ascii="Calibri" w:hAnsi="Calibri" w:cs="Calibri"/>
                <w:color w:val="auto"/>
                <w:sz w:val="20"/>
                <w:szCs w:val="20"/>
              </w:rPr>
              <w:t>will be carried out on pupils whose behaviour puts staff and other pupils at risk</w:t>
            </w:r>
            <w:r w:rsidR="00800BA1" w:rsidRPr="007D4969">
              <w:rPr>
                <w:rFonts w:ascii="Calibri" w:hAnsi="Calibri" w:cs="Calibri"/>
                <w:color w:val="auto"/>
                <w:sz w:val="20"/>
                <w:szCs w:val="20"/>
              </w:rPr>
              <w:t xml:space="preserve"> of COVID</w:t>
            </w:r>
            <w:r w:rsidRPr="007D4969">
              <w:rPr>
                <w:rFonts w:ascii="Calibri" w:hAnsi="Calibri" w:cs="Calibri"/>
                <w:color w:val="auto"/>
                <w:sz w:val="20"/>
                <w:szCs w:val="20"/>
              </w:rPr>
              <w:t xml:space="preserve"> 19</w:t>
            </w:r>
            <w:r w:rsidR="00800BA1" w:rsidRPr="007D4969">
              <w:rPr>
                <w:rFonts w:ascii="Calibri" w:hAnsi="Calibri" w:cs="Calibri"/>
                <w:color w:val="auto"/>
                <w:sz w:val="20"/>
                <w:szCs w:val="20"/>
              </w:rPr>
              <w:t>;</w:t>
            </w:r>
            <w:r w:rsidRPr="007D4969">
              <w:rPr>
                <w:rFonts w:ascii="Calibri" w:hAnsi="Calibri" w:cs="Calibri"/>
                <w:color w:val="auto"/>
                <w:sz w:val="20"/>
                <w:szCs w:val="20"/>
              </w:rPr>
              <w:t xml:space="preserve"> </w:t>
            </w:r>
          </w:p>
          <w:p w14:paraId="70AD5A23" w14:textId="77777777" w:rsidR="007B7B1B" w:rsidRPr="007D4969" w:rsidRDefault="007B7B1B"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Parents will be asked to </w:t>
            </w:r>
            <w:r w:rsidRPr="007D4969">
              <w:rPr>
                <w:rFonts w:ascii="Calibri" w:hAnsi="Calibri" w:cs="Calibri"/>
                <w:b/>
                <w:color w:val="auto"/>
                <w:sz w:val="20"/>
                <w:szCs w:val="20"/>
              </w:rPr>
              <w:t>support their pupils</w:t>
            </w:r>
            <w:r w:rsidRPr="007D4969">
              <w:rPr>
                <w:rFonts w:ascii="Calibri" w:hAnsi="Calibri" w:cs="Calibri"/>
                <w:color w:val="auto"/>
                <w:sz w:val="20"/>
                <w:szCs w:val="20"/>
              </w:rPr>
              <w:t xml:space="preserve"> with behaviour</w:t>
            </w:r>
            <w:r w:rsidR="00800BA1" w:rsidRPr="007D4969">
              <w:rPr>
                <w:rFonts w:ascii="Calibri" w:hAnsi="Calibri" w:cs="Calibri"/>
                <w:color w:val="auto"/>
                <w:sz w:val="20"/>
                <w:szCs w:val="20"/>
              </w:rPr>
              <w:t xml:space="preserve"> expectations;</w:t>
            </w:r>
          </w:p>
          <w:p w14:paraId="4567D365" w14:textId="77777777" w:rsidR="00800BA1" w:rsidRPr="007D4969" w:rsidRDefault="00800BA1"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School behaviour policy </w:t>
            </w:r>
            <w:r w:rsidR="002631A0" w:rsidRPr="007D4969">
              <w:rPr>
                <w:rFonts w:ascii="Calibri" w:hAnsi="Calibri" w:cs="Calibri"/>
                <w:color w:val="auto"/>
                <w:sz w:val="20"/>
                <w:szCs w:val="20"/>
              </w:rPr>
              <w:t xml:space="preserve">to be used. </w:t>
            </w:r>
            <w:r w:rsidR="002631A0" w:rsidRPr="007D4969">
              <w:rPr>
                <w:rFonts w:ascii="Calibri" w:hAnsi="Calibri" w:cs="Calibri"/>
                <w:b/>
                <w:color w:val="auto"/>
                <w:sz w:val="20"/>
                <w:szCs w:val="20"/>
              </w:rPr>
              <w:t xml:space="preserve">Three strike </w:t>
            </w:r>
            <w:proofErr w:type="gramStart"/>
            <w:r w:rsidR="002631A0" w:rsidRPr="007D4969">
              <w:rPr>
                <w:rFonts w:ascii="Calibri" w:hAnsi="Calibri" w:cs="Calibri"/>
                <w:b/>
                <w:color w:val="auto"/>
                <w:sz w:val="20"/>
                <w:szCs w:val="20"/>
              </w:rPr>
              <w:t>rule</w:t>
            </w:r>
            <w:proofErr w:type="gramEnd"/>
            <w:r w:rsidR="002631A0" w:rsidRPr="007D4969">
              <w:rPr>
                <w:rFonts w:ascii="Calibri" w:hAnsi="Calibri" w:cs="Calibri"/>
                <w:color w:val="auto"/>
                <w:sz w:val="20"/>
                <w:szCs w:val="20"/>
              </w:rPr>
              <w:t xml:space="preserve"> for deliberate social distancing breaches for pupils leading to reduced attendance provision.</w:t>
            </w:r>
          </w:p>
          <w:p w14:paraId="3B25AC13"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b/>
                <w:color w:val="auto"/>
                <w:sz w:val="20"/>
                <w:szCs w:val="20"/>
              </w:rPr>
              <w:t>Adequate supervision</w:t>
            </w:r>
            <w:r w:rsidRPr="007D4969">
              <w:rPr>
                <w:rFonts w:ascii="Calibri" w:hAnsi="Calibri" w:cs="Calibri"/>
                <w:color w:val="auto"/>
                <w:sz w:val="20"/>
                <w:szCs w:val="20"/>
              </w:rPr>
              <w:t xml:space="preserve"> levels in place to support staff;</w:t>
            </w:r>
          </w:p>
          <w:p w14:paraId="2F471B56"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Groups organised so that </w:t>
            </w:r>
            <w:r w:rsidRPr="007D4969">
              <w:rPr>
                <w:rFonts w:ascii="Calibri" w:hAnsi="Calibri" w:cs="Calibri"/>
                <w:b/>
                <w:color w:val="auto"/>
                <w:sz w:val="20"/>
                <w:szCs w:val="20"/>
              </w:rPr>
              <w:t>staff familiar</w:t>
            </w:r>
            <w:r w:rsidRPr="007D4969">
              <w:rPr>
                <w:rFonts w:ascii="Calibri" w:hAnsi="Calibri" w:cs="Calibri"/>
                <w:color w:val="auto"/>
                <w:sz w:val="20"/>
                <w:szCs w:val="20"/>
              </w:rPr>
              <w:t xml:space="preserve"> with students where possible to minimise incid</w:t>
            </w:r>
            <w:r w:rsidR="002631A0" w:rsidRPr="007D4969">
              <w:rPr>
                <w:rFonts w:ascii="Calibri" w:hAnsi="Calibri" w:cs="Calibri"/>
                <w:color w:val="auto"/>
                <w:sz w:val="20"/>
                <w:szCs w:val="20"/>
              </w:rPr>
              <w:t>ents of poor behaviour.</w:t>
            </w:r>
          </w:p>
        </w:tc>
        <w:tc>
          <w:tcPr>
            <w:tcW w:w="567" w:type="dxa"/>
          </w:tcPr>
          <w:p w14:paraId="55F08231" w14:textId="77777777" w:rsidR="005C7F59" w:rsidRPr="007D4969" w:rsidRDefault="00397D93" w:rsidP="00B20A3D">
            <w:pPr>
              <w:jc w:val="center"/>
              <w:rPr>
                <w:rFonts w:ascii="Calibri" w:hAnsi="Calibri" w:cs="Calibri"/>
              </w:rPr>
            </w:pPr>
            <w:r w:rsidRPr="007D4969">
              <w:rPr>
                <w:rFonts w:ascii="Calibri" w:hAnsi="Calibri" w:cs="Calibri"/>
              </w:rPr>
              <w:t>4</w:t>
            </w:r>
          </w:p>
        </w:tc>
        <w:tc>
          <w:tcPr>
            <w:tcW w:w="567" w:type="dxa"/>
          </w:tcPr>
          <w:p w14:paraId="06BF6460" w14:textId="7520038E"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777A70CB" w14:textId="5FA25E3C"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2F46053F" w14:textId="77777777" w:rsidR="005C7F59" w:rsidRPr="007D4969" w:rsidRDefault="005C7F59" w:rsidP="00B20A3D">
            <w:pPr>
              <w:jc w:val="center"/>
              <w:rPr>
                <w:rFonts w:ascii="Calibri" w:hAnsi="Calibri" w:cs="Calibri"/>
              </w:rPr>
            </w:pPr>
            <w:r w:rsidRPr="007D4969">
              <w:rPr>
                <w:rFonts w:ascii="Calibri" w:hAnsi="Calibri" w:cs="Calibri"/>
              </w:rPr>
              <w:t>Headteacher</w:t>
            </w:r>
          </w:p>
        </w:tc>
      </w:tr>
      <w:tr w:rsidR="005C7F59" w:rsidRPr="007D4969" w14:paraId="6A8869CC" w14:textId="77777777" w:rsidTr="00A5266C">
        <w:tc>
          <w:tcPr>
            <w:tcW w:w="1668" w:type="dxa"/>
            <w:shd w:val="clear" w:color="auto" w:fill="auto"/>
          </w:tcPr>
          <w:p w14:paraId="4A7890CC" w14:textId="77777777" w:rsidR="005C7F59" w:rsidRPr="007D4969" w:rsidRDefault="005C7F59" w:rsidP="00B20A3D">
            <w:pPr>
              <w:jc w:val="center"/>
              <w:rPr>
                <w:rFonts w:ascii="Calibri" w:hAnsi="Calibri" w:cs="Calibri"/>
                <w:b/>
              </w:rPr>
            </w:pPr>
            <w:r w:rsidRPr="007D4969">
              <w:rPr>
                <w:rFonts w:ascii="Calibri" w:hAnsi="Calibri" w:cs="Calibri"/>
                <w:b/>
              </w:rPr>
              <w:t>Distance Learning</w:t>
            </w:r>
          </w:p>
        </w:tc>
        <w:tc>
          <w:tcPr>
            <w:tcW w:w="1134" w:type="dxa"/>
          </w:tcPr>
          <w:p w14:paraId="0E57B1E9"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5550FC47" w14:textId="77777777" w:rsidR="005C7F59" w:rsidRPr="007D4969" w:rsidRDefault="00242CD6" w:rsidP="00B20A3D">
            <w:pPr>
              <w:jc w:val="center"/>
              <w:rPr>
                <w:rFonts w:ascii="Calibri" w:hAnsi="Calibri" w:cs="Calibri"/>
              </w:rPr>
            </w:pPr>
            <w:r w:rsidRPr="007D4969">
              <w:rPr>
                <w:rFonts w:ascii="Calibri" w:hAnsi="Calibri" w:cs="Calibri"/>
              </w:rPr>
              <w:t>4</w:t>
            </w:r>
          </w:p>
        </w:tc>
        <w:tc>
          <w:tcPr>
            <w:tcW w:w="614" w:type="dxa"/>
          </w:tcPr>
          <w:p w14:paraId="1EEB1852" w14:textId="77777777" w:rsidR="005C7F59" w:rsidRPr="007D4969" w:rsidRDefault="00242CD6" w:rsidP="00B20A3D">
            <w:pPr>
              <w:jc w:val="center"/>
              <w:rPr>
                <w:rFonts w:ascii="Calibri" w:hAnsi="Calibri" w:cs="Calibri"/>
              </w:rPr>
            </w:pPr>
            <w:r w:rsidRPr="007D4969">
              <w:rPr>
                <w:rFonts w:ascii="Calibri" w:hAnsi="Calibri" w:cs="Calibri"/>
              </w:rPr>
              <w:t>3</w:t>
            </w:r>
          </w:p>
        </w:tc>
        <w:tc>
          <w:tcPr>
            <w:tcW w:w="614" w:type="dxa"/>
          </w:tcPr>
          <w:p w14:paraId="3C10C42D" w14:textId="77777777" w:rsidR="005C7F59" w:rsidRPr="007D4969" w:rsidRDefault="00242CD6" w:rsidP="00B20A3D">
            <w:pPr>
              <w:jc w:val="center"/>
              <w:rPr>
                <w:rFonts w:ascii="Calibri" w:hAnsi="Calibri" w:cs="Calibri"/>
              </w:rPr>
            </w:pPr>
            <w:r w:rsidRPr="007D4969">
              <w:rPr>
                <w:rFonts w:ascii="Calibri" w:hAnsi="Calibri" w:cs="Calibri"/>
              </w:rPr>
              <w:t>12</w:t>
            </w:r>
          </w:p>
        </w:tc>
        <w:tc>
          <w:tcPr>
            <w:tcW w:w="7088" w:type="dxa"/>
            <w:shd w:val="clear" w:color="auto" w:fill="auto"/>
          </w:tcPr>
          <w:p w14:paraId="6A42C9A3"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School to publish </w:t>
            </w:r>
            <w:r w:rsidRPr="007D4969">
              <w:rPr>
                <w:rFonts w:ascii="Calibri" w:hAnsi="Calibri" w:cs="Calibri"/>
                <w:b/>
                <w:color w:val="auto"/>
                <w:sz w:val="20"/>
                <w:szCs w:val="20"/>
              </w:rPr>
              <w:t>Distance Learning guidance</w:t>
            </w:r>
            <w:r w:rsidRPr="007D4969">
              <w:rPr>
                <w:rFonts w:ascii="Calibri" w:hAnsi="Calibri" w:cs="Calibri"/>
                <w:color w:val="auto"/>
                <w:sz w:val="20"/>
                <w:szCs w:val="20"/>
              </w:rPr>
              <w:t xml:space="preserve"> to all staff and governors;</w:t>
            </w:r>
          </w:p>
          <w:p w14:paraId="1F3E6382" w14:textId="77777777"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School to ensure that all teaching and relevant support staff have a </w:t>
            </w:r>
            <w:r w:rsidRPr="007D4969">
              <w:rPr>
                <w:rFonts w:ascii="Calibri" w:hAnsi="Calibri" w:cs="Calibri"/>
                <w:b/>
                <w:color w:val="auto"/>
                <w:sz w:val="20"/>
                <w:szCs w:val="20"/>
              </w:rPr>
              <w:t>school-issued device</w:t>
            </w:r>
            <w:r w:rsidRPr="007D4969">
              <w:rPr>
                <w:rFonts w:ascii="Calibri" w:hAnsi="Calibri" w:cs="Calibri"/>
                <w:color w:val="auto"/>
                <w:sz w:val="20"/>
                <w:szCs w:val="20"/>
              </w:rPr>
              <w:t xml:space="preserve"> to support distance learning</w:t>
            </w:r>
            <w:r w:rsidR="002631A0" w:rsidRPr="007D4969">
              <w:rPr>
                <w:rFonts w:ascii="Calibri" w:hAnsi="Calibri" w:cs="Calibri"/>
                <w:color w:val="auto"/>
                <w:sz w:val="20"/>
                <w:szCs w:val="20"/>
              </w:rPr>
              <w:t xml:space="preserve"> where possible</w:t>
            </w:r>
            <w:r w:rsidR="000D31D3" w:rsidRPr="007D4969">
              <w:rPr>
                <w:rFonts w:ascii="Calibri" w:hAnsi="Calibri" w:cs="Calibri"/>
                <w:color w:val="auto"/>
                <w:sz w:val="20"/>
                <w:szCs w:val="20"/>
              </w:rPr>
              <w:t>;</w:t>
            </w:r>
          </w:p>
          <w:p w14:paraId="377C3E48" w14:textId="77777777" w:rsidR="005C7F59" w:rsidRPr="007D4969" w:rsidRDefault="005C7F59" w:rsidP="00B20A3D">
            <w:pPr>
              <w:numPr>
                <w:ilvl w:val="0"/>
                <w:numId w:val="16"/>
              </w:numPr>
              <w:autoSpaceDE w:val="0"/>
              <w:autoSpaceDN w:val="0"/>
              <w:ind w:left="463" w:hanging="425"/>
              <w:rPr>
                <w:rFonts w:ascii="Calibri" w:hAnsi="Calibri" w:cs="Calibri"/>
              </w:rPr>
            </w:pPr>
            <w:r w:rsidRPr="007D4969">
              <w:rPr>
                <w:rFonts w:ascii="Calibri" w:hAnsi="Calibri" w:cs="Calibri"/>
              </w:rPr>
              <w:t xml:space="preserve">Leaders and staff to identify </w:t>
            </w:r>
            <w:r w:rsidRPr="007D4969">
              <w:rPr>
                <w:rFonts w:ascii="Calibri" w:hAnsi="Calibri" w:cs="Calibri"/>
                <w:b/>
              </w:rPr>
              <w:t>appropriate E-Learning courses</w:t>
            </w:r>
            <w:r w:rsidRPr="007D4969">
              <w:rPr>
                <w:rFonts w:ascii="Calibri" w:hAnsi="Calibri" w:cs="Calibri"/>
              </w:rPr>
              <w:t xml:space="preserve"> and/or virtual training to support delivery of distance learning;</w:t>
            </w:r>
          </w:p>
          <w:p w14:paraId="26315AA0" w14:textId="3821C386" w:rsidR="005C7F59" w:rsidRPr="007D4969" w:rsidRDefault="005C7F59" w:rsidP="00B20A3D">
            <w:pPr>
              <w:pStyle w:val="Default"/>
              <w:numPr>
                <w:ilvl w:val="0"/>
                <w:numId w:val="16"/>
              </w:numPr>
              <w:ind w:left="463" w:hanging="425"/>
              <w:rPr>
                <w:rFonts w:ascii="Calibri" w:hAnsi="Calibri" w:cs="Calibri"/>
                <w:color w:val="auto"/>
                <w:sz w:val="20"/>
                <w:szCs w:val="20"/>
              </w:rPr>
            </w:pPr>
            <w:r w:rsidRPr="007D4969">
              <w:rPr>
                <w:rFonts w:ascii="Calibri" w:hAnsi="Calibri" w:cs="Calibri"/>
                <w:color w:val="auto"/>
                <w:sz w:val="20"/>
                <w:szCs w:val="20"/>
              </w:rPr>
              <w:t xml:space="preserve">Ensure Staff working remotely have the </w:t>
            </w:r>
            <w:r w:rsidRPr="007D4969">
              <w:rPr>
                <w:rFonts w:ascii="Calibri" w:hAnsi="Calibri" w:cs="Calibri"/>
                <w:b/>
                <w:color w:val="auto"/>
                <w:sz w:val="20"/>
                <w:szCs w:val="20"/>
              </w:rPr>
              <w:t>necessary equipment and work environment</w:t>
            </w:r>
            <w:r w:rsidRPr="007D4969">
              <w:rPr>
                <w:rFonts w:ascii="Calibri" w:hAnsi="Calibri" w:cs="Calibri"/>
                <w:color w:val="auto"/>
                <w:sz w:val="20"/>
                <w:szCs w:val="20"/>
              </w:rPr>
              <w:t xml:space="preserve"> to </w:t>
            </w:r>
            <w:r w:rsidR="00723AA0">
              <w:rPr>
                <w:rFonts w:ascii="Calibri" w:hAnsi="Calibri" w:cs="Calibri"/>
                <w:color w:val="auto"/>
                <w:sz w:val="20"/>
                <w:szCs w:val="20"/>
              </w:rPr>
              <w:t>working from home</w:t>
            </w:r>
            <w:r w:rsidRPr="007D4969">
              <w:rPr>
                <w:rFonts w:ascii="Calibri" w:hAnsi="Calibri" w:cs="Calibri"/>
                <w:color w:val="auto"/>
                <w:sz w:val="20"/>
                <w:szCs w:val="20"/>
              </w:rPr>
              <w:t>;</w:t>
            </w:r>
          </w:p>
          <w:p w14:paraId="4E6E73AE" w14:textId="77777777" w:rsidR="005C7F59" w:rsidRPr="007D4969" w:rsidRDefault="005C7F59" w:rsidP="00B20A3D">
            <w:pPr>
              <w:numPr>
                <w:ilvl w:val="0"/>
                <w:numId w:val="16"/>
              </w:numPr>
              <w:autoSpaceDE w:val="0"/>
              <w:autoSpaceDN w:val="0"/>
              <w:ind w:left="463" w:hanging="425"/>
              <w:rPr>
                <w:rFonts w:ascii="Calibri" w:hAnsi="Calibri" w:cs="Calibri"/>
              </w:rPr>
            </w:pPr>
            <w:r w:rsidRPr="007D4969">
              <w:rPr>
                <w:rFonts w:ascii="Calibri" w:hAnsi="Calibri" w:cs="Calibri"/>
              </w:rPr>
              <w:t xml:space="preserve">Line managers to maintain </w:t>
            </w:r>
            <w:r w:rsidRPr="007D4969">
              <w:rPr>
                <w:rFonts w:ascii="Calibri" w:hAnsi="Calibri" w:cs="Calibri"/>
                <w:b/>
              </w:rPr>
              <w:t>regular contact</w:t>
            </w:r>
            <w:r w:rsidRPr="007D4969">
              <w:rPr>
                <w:rFonts w:ascii="Calibri" w:hAnsi="Calibri" w:cs="Calibri"/>
              </w:rPr>
              <w:t xml:space="preserve"> with staff who are working remotely;</w:t>
            </w:r>
          </w:p>
          <w:p w14:paraId="7E58C5F4" w14:textId="77777777" w:rsidR="001F262A" w:rsidRPr="007D4969" w:rsidRDefault="005C7F59" w:rsidP="001F262A">
            <w:pPr>
              <w:numPr>
                <w:ilvl w:val="0"/>
                <w:numId w:val="16"/>
              </w:numPr>
              <w:autoSpaceDE w:val="0"/>
              <w:autoSpaceDN w:val="0"/>
              <w:ind w:left="463" w:hanging="425"/>
              <w:rPr>
                <w:rFonts w:ascii="Calibri" w:hAnsi="Calibri" w:cs="Calibri"/>
              </w:rPr>
            </w:pPr>
            <w:r w:rsidRPr="007D4969">
              <w:rPr>
                <w:rFonts w:ascii="Calibri" w:hAnsi="Calibri" w:cs="Calibri"/>
              </w:rPr>
              <w:t xml:space="preserve">Schools to ensure that all pupils have </w:t>
            </w:r>
            <w:r w:rsidRPr="007D4969">
              <w:rPr>
                <w:rFonts w:ascii="Calibri" w:hAnsi="Calibri" w:cs="Calibri"/>
                <w:b/>
              </w:rPr>
              <w:t>access to equipment</w:t>
            </w:r>
            <w:r w:rsidRPr="007D4969">
              <w:rPr>
                <w:rFonts w:ascii="Calibri" w:hAnsi="Calibri" w:cs="Calibri"/>
              </w:rPr>
              <w:t xml:space="preserve"> and resources necessary to engage in learning opportunities;</w:t>
            </w:r>
          </w:p>
          <w:p w14:paraId="2EAF297D" w14:textId="77777777" w:rsidR="005C7F59" w:rsidRPr="007D4969" w:rsidRDefault="005C7F59" w:rsidP="001F262A">
            <w:pPr>
              <w:numPr>
                <w:ilvl w:val="0"/>
                <w:numId w:val="16"/>
              </w:numPr>
              <w:autoSpaceDE w:val="0"/>
              <w:autoSpaceDN w:val="0"/>
              <w:ind w:left="463" w:hanging="425"/>
              <w:rPr>
                <w:rFonts w:ascii="Calibri" w:hAnsi="Calibri" w:cs="Calibri"/>
              </w:rPr>
            </w:pPr>
            <w:r w:rsidRPr="007D4969">
              <w:rPr>
                <w:rFonts w:ascii="Calibri" w:hAnsi="Calibri" w:cs="Calibri"/>
              </w:rPr>
              <w:t xml:space="preserve">School to </w:t>
            </w:r>
            <w:r w:rsidRPr="007D4969">
              <w:rPr>
                <w:rFonts w:ascii="Calibri" w:hAnsi="Calibri" w:cs="Calibri"/>
                <w:b/>
              </w:rPr>
              <w:t>maintain contact with parents</w:t>
            </w:r>
            <w:r w:rsidRPr="007D4969">
              <w:rPr>
                <w:rFonts w:ascii="Calibri" w:hAnsi="Calibri" w:cs="Calibri"/>
              </w:rPr>
              <w:t xml:space="preserve"> to provide help and support so that they can support children with distance learning activities.</w:t>
            </w:r>
            <w:r w:rsidRPr="007D4969" w:rsidDel="00413123">
              <w:rPr>
                <w:rFonts w:ascii="Calibri" w:hAnsi="Calibri" w:cs="Calibri"/>
              </w:rPr>
              <w:t xml:space="preserve"> </w:t>
            </w:r>
          </w:p>
        </w:tc>
        <w:tc>
          <w:tcPr>
            <w:tcW w:w="567" w:type="dxa"/>
          </w:tcPr>
          <w:p w14:paraId="10D76007" w14:textId="77777777" w:rsidR="005C7F59" w:rsidRPr="007D4969" w:rsidRDefault="00242CD6" w:rsidP="00B20A3D">
            <w:pPr>
              <w:jc w:val="center"/>
              <w:rPr>
                <w:rFonts w:ascii="Calibri" w:hAnsi="Calibri" w:cs="Calibri"/>
              </w:rPr>
            </w:pPr>
            <w:r w:rsidRPr="007D4969">
              <w:rPr>
                <w:rFonts w:ascii="Calibri" w:hAnsi="Calibri" w:cs="Calibri"/>
              </w:rPr>
              <w:t>4</w:t>
            </w:r>
          </w:p>
        </w:tc>
        <w:tc>
          <w:tcPr>
            <w:tcW w:w="567" w:type="dxa"/>
          </w:tcPr>
          <w:p w14:paraId="318BA830" w14:textId="77777777" w:rsidR="005C7F59" w:rsidRPr="007D4969" w:rsidRDefault="00242CD6" w:rsidP="00B20A3D">
            <w:pPr>
              <w:jc w:val="center"/>
              <w:rPr>
                <w:rFonts w:ascii="Calibri" w:hAnsi="Calibri" w:cs="Calibri"/>
              </w:rPr>
            </w:pPr>
            <w:r w:rsidRPr="007D4969">
              <w:rPr>
                <w:rFonts w:ascii="Calibri" w:hAnsi="Calibri" w:cs="Calibri"/>
              </w:rPr>
              <w:t>2</w:t>
            </w:r>
          </w:p>
        </w:tc>
        <w:tc>
          <w:tcPr>
            <w:tcW w:w="567" w:type="dxa"/>
          </w:tcPr>
          <w:p w14:paraId="55C00364" w14:textId="77777777" w:rsidR="005C7F59" w:rsidRPr="007D4969" w:rsidRDefault="00242CD6" w:rsidP="00B20A3D">
            <w:pPr>
              <w:jc w:val="center"/>
              <w:rPr>
                <w:rFonts w:ascii="Calibri" w:hAnsi="Calibri" w:cs="Calibri"/>
              </w:rPr>
            </w:pPr>
            <w:r w:rsidRPr="007D4969">
              <w:rPr>
                <w:rFonts w:ascii="Calibri" w:hAnsi="Calibri" w:cs="Calibri"/>
              </w:rPr>
              <w:t>8</w:t>
            </w:r>
          </w:p>
        </w:tc>
        <w:tc>
          <w:tcPr>
            <w:tcW w:w="1446" w:type="dxa"/>
            <w:shd w:val="clear" w:color="auto" w:fill="auto"/>
          </w:tcPr>
          <w:p w14:paraId="424EF7E2" w14:textId="77777777" w:rsidR="005C7F59" w:rsidRPr="007D4969" w:rsidRDefault="005C7F59" w:rsidP="00B20A3D">
            <w:pPr>
              <w:jc w:val="center"/>
              <w:rPr>
                <w:rFonts w:ascii="Calibri" w:hAnsi="Calibri" w:cs="Calibri"/>
              </w:rPr>
            </w:pPr>
            <w:r w:rsidRPr="007D4969">
              <w:rPr>
                <w:rFonts w:ascii="Calibri" w:hAnsi="Calibri" w:cs="Calibri"/>
              </w:rPr>
              <w:t>Headteacher</w:t>
            </w:r>
            <w:r w:rsidR="000D31D3" w:rsidRPr="007D4969">
              <w:rPr>
                <w:rFonts w:ascii="Calibri" w:hAnsi="Calibri" w:cs="Calibri"/>
              </w:rPr>
              <w:t xml:space="preserve">/ Staff working from home </w:t>
            </w:r>
          </w:p>
        </w:tc>
      </w:tr>
      <w:tr w:rsidR="00C13651" w:rsidRPr="007D4969" w14:paraId="0F97BB6A" w14:textId="77777777" w:rsidTr="00A5266C">
        <w:tc>
          <w:tcPr>
            <w:tcW w:w="1668" w:type="dxa"/>
            <w:shd w:val="clear" w:color="auto" w:fill="auto"/>
          </w:tcPr>
          <w:p w14:paraId="0E4FA901" w14:textId="77777777" w:rsidR="005C7F59" w:rsidRPr="007D4969" w:rsidRDefault="005C7F59" w:rsidP="00B20A3D">
            <w:pPr>
              <w:jc w:val="center"/>
              <w:rPr>
                <w:rFonts w:ascii="Calibri" w:hAnsi="Calibri" w:cs="Calibri"/>
                <w:b/>
              </w:rPr>
            </w:pPr>
            <w:r w:rsidRPr="007D4969">
              <w:rPr>
                <w:rFonts w:ascii="Calibri" w:hAnsi="Calibri" w:cs="Calibri"/>
                <w:b/>
              </w:rPr>
              <w:t>Managing school transport</w:t>
            </w:r>
          </w:p>
        </w:tc>
        <w:tc>
          <w:tcPr>
            <w:tcW w:w="1134" w:type="dxa"/>
          </w:tcPr>
          <w:p w14:paraId="21134270" w14:textId="77777777" w:rsidR="005C7F59" w:rsidRPr="007D4969" w:rsidRDefault="005C7F59" w:rsidP="00B20A3D">
            <w:pPr>
              <w:pStyle w:val="ListParagraph"/>
              <w:widowControl/>
              <w:autoSpaceDE/>
              <w:autoSpaceDN/>
              <w:ind w:left="0" w:firstLine="0"/>
              <w:contextualSpacing/>
              <w:jc w:val="center"/>
              <w:rPr>
                <w:rFonts w:ascii="Calibri" w:hAnsi="Calibri" w:cs="Calibri"/>
                <w:sz w:val="20"/>
                <w:szCs w:val="20"/>
              </w:rPr>
            </w:pPr>
            <w:r w:rsidRPr="007D4969">
              <w:rPr>
                <w:rFonts w:ascii="Calibri" w:hAnsi="Calibri" w:cs="Calibri"/>
                <w:sz w:val="20"/>
                <w:szCs w:val="20"/>
              </w:rPr>
              <w:t>Staff and students</w:t>
            </w:r>
          </w:p>
        </w:tc>
        <w:tc>
          <w:tcPr>
            <w:tcW w:w="614" w:type="dxa"/>
          </w:tcPr>
          <w:p w14:paraId="7AE88991" w14:textId="77777777" w:rsidR="005C7F59" w:rsidRPr="007D4969" w:rsidRDefault="00242CD6" w:rsidP="00B20A3D">
            <w:pPr>
              <w:jc w:val="center"/>
              <w:rPr>
                <w:rFonts w:ascii="Calibri" w:hAnsi="Calibri" w:cs="Calibri"/>
              </w:rPr>
            </w:pPr>
            <w:r w:rsidRPr="007D4969">
              <w:rPr>
                <w:rFonts w:ascii="Calibri" w:hAnsi="Calibri" w:cs="Calibri"/>
              </w:rPr>
              <w:t>4</w:t>
            </w:r>
          </w:p>
        </w:tc>
        <w:tc>
          <w:tcPr>
            <w:tcW w:w="614" w:type="dxa"/>
          </w:tcPr>
          <w:p w14:paraId="45F2796F" w14:textId="77777777" w:rsidR="005C7F59" w:rsidRPr="007D4969" w:rsidRDefault="00242CD6" w:rsidP="00B20A3D">
            <w:pPr>
              <w:jc w:val="center"/>
              <w:rPr>
                <w:rFonts w:ascii="Calibri" w:hAnsi="Calibri" w:cs="Calibri"/>
              </w:rPr>
            </w:pPr>
            <w:r w:rsidRPr="007D4969">
              <w:rPr>
                <w:rFonts w:ascii="Calibri" w:hAnsi="Calibri" w:cs="Calibri"/>
              </w:rPr>
              <w:t>4</w:t>
            </w:r>
          </w:p>
        </w:tc>
        <w:tc>
          <w:tcPr>
            <w:tcW w:w="614" w:type="dxa"/>
          </w:tcPr>
          <w:p w14:paraId="0229779C" w14:textId="77777777" w:rsidR="005C7F59" w:rsidRPr="007D4969" w:rsidRDefault="00242CD6" w:rsidP="00B20A3D">
            <w:pPr>
              <w:jc w:val="center"/>
              <w:rPr>
                <w:rFonts w:ascii="Calibri" w:hAnsi="Calibri" w:cs="Calibri"/>
              </w:rPr>
            </w:pPr>
            <w:r w:rsidRPr="007D4969">
              <w:rPr>
                <w:rFonts w:ascii="Calibri" w:hAnsi="Calibri" w:cs="Calibri"/>
              </w:rPr>
              <w:t>16</w:t>
            </w:r>
          </w:p>
        </w:tc>
        <w:tc>
          <w:tcPr>
            <w:tcW w:w="7088" w:type="dxa"/>
            <w:shd w:val="clear" w:color="auto" w:fill="auto"/>
          </w:tcPr>
          <w:p w14:paraId="406CF8F0" w14:textId="77777777" w:rsidR="00C13651" w:rsidRPr="007D4969" w:rsidRDefault="005C7F59" w:rsidP="00C13651">
            <w:pPr>
              <w:numPr>
                <w:ilvl w:val="0"/>
                <w:numId w:val="1"/>
              </w:numPr>
              <w:ind w:left="449" w:hanging="425"/>
              <w:rPr>
                <w:rFonts w:ascii="Calibri" w:eastAsia="Times New Roman" w:hAnsi="Calibri" w:cs="Calibri"/>
                <w:lang w:eastAsia="en-GB"/>
              </w:rPr>
            </w:pPr>
            <w:r w:rsidRPr="007D4969">
              <w:rPr>
                <w:rFonts w:ascii="Calibri" w:eastAsia="Times New Roman" w:hAnsi="Calibri" w:cs="Calibri"/>
                <w:lang w:eastAsia="en-GB"/>
              </w:rPr>
              <w:t xml:space="preserve">Transport providers, as far as possible, are advised of the need to follow hygiene rules and try to </w:t>
            </w:r>
            <w:r w:rsidRPr="007D4969">
              <w:rPr>
                <w:rFonts w:ascii="Calibri" w:eastAsia="Times New Roman" w:hAnsi="Calibri" w:cs="Calibri"/>
                <w:b/>
                <w:lang w:eastAsia="en-GB"/>
              </w:rPr>
              <w:t>keep distance from their passengers</w:t>
            </w:r>
            <w:r w:rsidRPr="007D4969">
              <w:rPr>
                <w:rFonts w:ascii="Calibri" w:eastAsia="Times New Roman" w:hAnsi="Calibri" w:cs="Calibri"/>
                <w:lang w:eastAsia="en-GB"/>
              </w:rPr>
              <w:t xml:space="preserve"> (if/where applicable).</w:t>
            </w:r>
            <w:r w:rsidR="00C13651" w:rsidRPr="007D4969">
              <w:rPr>
                <w:rFonts w:ascii="Calibri" w:eastAsia="Times New Roman" w:hAnsi="Calibri" w:cs="Calibri"/>
                <w:lang w:eastAsia="en-GB"/>
              </w:rPr>
              <w:t xml:space="preserve">  </w:t>
            </w:r>
          </w:p>
          <w:p w14:paraId="786C0E14" w14:textId="118769E5" w:rsidR="005C7F59" w:rsidRPr="007D4969" w:rsidRDefault="005C7F59" w:rsidP="00723AA0">
            <w:pPr>
              <w:ind w:left="449"/>
              <w:rPr>
                <w:rFonts w:ascii="Calibri" w:eastAsia="Times New Roman" w:hAnsi="Calibri" w:cs="Calibri"/>
                <w:lang w:eastAsia="en-GB"/>
              </w:rPr>
            </w:pPr>
          </w:p>
        </w:tc>
        <w:tc>
          <w:tcPr>
            <w:tcW w:w="567" w:type="dxa"/>
          </w:tcPr>
          <w:p w14:paraId="646505F5" w14:textId="77777777" w:rsidR="005C7F59" w:rsidRPr="007D4969" w:rsidRDefault="00397D93" w:rsidP="00B20A3D">
            <w:pPr>
              <w:jc w:val="center"/>
              <w:rPr>
                <w:rFonts w:ascii="Calibri" w:hAnsi="Calibri" w:cs="Calibri"/>
              </w:rPr>
            </w:pPr>
            <w:r w:rsidRPr="007D4969">
              <w:rPr>
                <w:rFonts w:ascii="Calibri" w:hAnsi="Calibri" w:cs="Calibri"/>
              </w:rPr>
              <w:t>4</w:t>
            </w:r>
          </w:p>
        </w:tc>
        <w:tc>
          <w:tcPr>
            <w:tcW w:w="567" w:type="dxa"/>
          </w:tcPr>
          <w:p w14:paraId="12A2690A" w14:textId="4BBA1B87" w:rsidR="005C7F59" w:rsidRPr="007D4969" w:rsidRDefault="00BE0FC8" w:rsidP="00B20A3D">
            <w:pPr>
              <w:jc w:val="center"/>
              <w:rPr>
                <w:rFonts w:ascii="Calibri" w:hAnsi="Calibri" w:cs="Calibri"/>
              </w:rPr>
            </w:pPr>
            <w:r w:rsidRPr="007D4969">
              <w:rPr>
                <w:rFonts w:ascii="Calibri" w:hAnsi="Calibri" w:cs="Calibri"/>
              </w:rPr>
              <w:t>2</w:t>
            </w:r>
          </w:p>
        </w:tc>
        <w:tc>
          <w:tcPr>
            <w:tcW w:w="567" w:type="dxa"/>
          </w:tcPr>
          <w:p w14:paraId="7BA460B9" w14:textId="600DDD34" w:rsidR="005C7F59" w:rsidRPr="007D4969" w:rsidRDefault="00BE0FC8" w:rsidP="00B20A3D">
            <w:pPr>
              <w:jc w:val="center"/>
              <w:rPr>
                <w:rFonts w:ascii="Calibri" w:hAnsi="Calibri" w:cs="Calibri"/>
              </w:rPr>
            </w:pPr>
            <w:r w:rsidRPr="007D4969">
              <w:rPr>
                <w:rFonts w:ascii="Calibri" w:hAnsi="Calibri" w:cs="Calibri"/>
              </w:rPr>
              <w:t>8</w:t>
            </w:r>
          </w:p>
        </w:tc>
        <w:tc>
          <w:tcPr>
            <w:tcW w:w="1446" w:type="dxa"/>
            <w:shd w:val="clear" w:color="auto" w:fill="auto"/>
          </w:tcPr>
          <w:p w14:paraId="6C1F8CF8" w14:textId="77777777" w:rsidR="005C7F59" w:rsidRPr="007D4969" w:rsidRDefault="005C7F59" w:rsidP="00B20A3D">
            <w:pPr>
              <w:jc w:val="center"/>
              <w:rPr>
                <w:rFonts w:ascii="Calibri" w:hAnsi="Calibri" w:cs="Calibri"/>
              </w:rPr>
            </w:pPr>
            <w:r w:rsidRPr="007D4969">
              <w:rPr>
                <w:rFonts w:ascii="Calibri" w:hAnsi="Calibri" w:cs="Calibri"/>
              </w:rPr>
              <w:t>Local Authority</w:t>
            </w:r>
            <w:r w:rsidR="000D31D3" w:rsidRPr="007D4969">
              <w:rPr>
                <w:rFonts w:ascii="Calibri" w:hAnsi="Calibri" w:cs="Calibri"/>
              </w:rPr>
              <w:t>/</w:t>
            </w:r>
          </w:p>
          <w:p w14:paraId="116FF85D" w14:textId="77777777" w:rsidR="005C7F59" w:rsidRPr="007D4969" w:rsidRDefault="005C7F59" w:rsidP="00B20A3D">
            <w:pPr>
              <w:jc w:val="center"/>
              <w:rPr>
                <w:rFonts w:ascii="Calibri" w:hAnsi="Calibri" w:cs="Calibri"/>
              </w:rPr>
            </w:pPr>
            <w:r w:rsidRPr="007D4969">
              <w:rPr>
                <w:rFonts w:ascii="Calibri" w:hAnsi="Calibri" w:cs="Calibri"/>
              </w:rPr>
              <w:t>Headteacher.</w:t>
            </w:r>
          </w:p>
        </w:tc>
      </w:tr>
    </w:tbl>
    <w:p w14:paraId="4AFD8AC1" w14:textId="07DE6315" w:rsidR="009D3A70" w:rsidRPr="007D4969" w:rsidRDefault="009D3A70" w:rsidP="00B20A3D">
      <w:pPr>
        <w:rPr>
          <w:rFonts w:ascii="Calibri" w:hAnsi="Calibri" w:cs="Calibri"/>
          <w:u w:val="single"/>
        </w:rPr>
      </w:pPr>
    </w:p>
    <w:p w14:paraId="798BD68C" w14:textId="12F64073" w:rsidR="009D3A70" w:rsidRPr="007D4969" w:rsidRDefault="009D3A70">
      <w:pPr>
        <w:rPr>
          <w:rFonts w:ascii="Calibri" w:hAnsi="Calibri" w:cs="Calibri"/>
          <w:u w:val="single"/>
        </w:rPr>
      </w:pPr>
    </w:p>
    <w:p w14:paraId="13621878" w14:textId="0DBAA7AC" w:rsidR="004C6E8B" w:rsidRDefault="004C6E8B">
      <w:pPr>
        <w:rPr>
          <w:rFonts w:ascii="Calibri" w:hAnsi="Calibri" w:cs="Calibri"/>
          <w:b/>
          <w:sz w:val="28"/>
          <w:u w:val="single"/>
        </w:rPr>
      </w:pPr>
      <w:bookmarkStart w:id="0" w:name="_GoBack"/>
      <w:bookmarkEnd w:id="0"/>
    </w:p>
    <w:sectPr w:rsidR="004C6E8B" w:rsidSect="00646DDB">
      <w:pgSz w:w="15840" w:h="12240" w:orient="landscape"/>
      <w:pgMar w:top="851" w:right="851" w:bottom="1440"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C11E" w14:textId="77777777" w:rsidR="006126A2" w:rsidRDefault="006126A2">
      <w:r>
        <w:separator/>
      </w:r>
    </w:p>
  </w:endnote>
  <w:endnote w:type="continuationSeparator" w:id="0">
    <w:p w14:paraId="0F6B76B9" w14:textId="77777777" w:rsidR="006126A2" w:rsidRDefault="0061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AFBC" w14:textId="77777777" w:rsidR="006126A2" w:rsidRDefault="006126A2">
      <w:r>
        <w:separator/>
      </w:r>
    </w:p>
  </w:footnote>
  <w:footnote w:type="continuationSeparator" w:id="0">
    <w:p w14:paraId="5A5DF115" w14:textId="77777777" w:rsidR="006126A2" w:rsidRDefault="0061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2B7"/>
    <w:multiLevelType w:val="hybridMultilevel"/>
    <w:tmpl w:val="ABBCF6B6"/>
    <w:lvl w:ilvl="0" w:tplc="08090001">
      <w:start w:val="1"/>
      <w:numFmt w:val="bullet"/>
      <w:lvlText w:val=""/>
      <w:lvlJc w:val="left"/>
      <w:pPr>
        <w:ind w:left="1169" w:hanging="360"/>
      </w:pPr>
      <w:rPr>
        <w:rFonts w:ascii="Symbol" w:hAnsi="Symbol" w:hint="default"/>
      </w:r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 w15:restartNumberingAfterBreak="0">
    <w:nsid w:val="05B473D6"/>
    <w:multiLevelType w:val="hybridMultilevel"/>
    <w:tmpl w:val="720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667F4"/>
    <w:multiLevelType w:val="hybridMultilevel"/>
    <w:tmpl w:val="6FE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274FD"/>
    <w:multiLevelType w:val="hybridMultilevel"/>
    <w:tmpl w:val="0C4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C71E6"/>
    <w:multiLevelType w:val="hybridMultilevel"/>
    <w:tmpl w:val="88E081BA"/>
    <w:lvl w:ilvl="0" w:tplc="08090001">
      <w:start w:val="1"/>
      <w:numFmt w:val="bullet"/>
      <w:lvlText w:val=""/>
      <w:lvlJc w:val="left"/>
      <w:pPr>
        <w:ind w:left="720" w:hanging="360"/>
      </w:pPr>
      <w:rPr>
        <w:rFonts w:ascii="Symbol" w:hAnsi="Symbol" w:hint="default"/>
      </w:rPr>
    </w:lvl>
    <w:lvl w:ilvl="1" w:tplc="50066E30">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D2022"/>
    <w:multiLevelType w:val="hybridMultilevel"/>
    <w:tmpl w:val="E9CE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E13"/>
    <w:multiLevelType w:val="hybridMultilevel"/>
    <w:tmpl w:val="A8402BC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C92492"/>
    <w:multiLevelType w:val="hybridMultilevel"/>
    <w:tmpl w:val="54247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4260B"/>
    <w:multiLevelType w:val="multilevel"/>
    <w:tmpl w:val="6A941E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7F7610C"/>
    <w:multiLevelType w:val="hybridMultilevel"/>
    <w:tmpl w:val="CA40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A7F19"/>
    <w:multiLevelType w:val="hybridMultilevel"/>
    <w:tmpl w:val="839C9CA6"/>
    <w:lvl w:ilvl="0" w:tplc="08090017">
      <w:start w:val="1"/>
      <w:numFmt w:val="lowerLetter"/>
      <w:lvlText w:val="%1)"/>
      <w:lvlJc w:val="left"/>
      <w:pPr>
        <w:ind w:left="809" w:hanging="360"/>
      </w:pPr>
      <w:rPr>
        <w:rFonts w:hint="default"/>
      </w:rPr>
    </w:lvl>
    <w:lvl w:ilvl="1" w:tplc="08090017">
      <w:start w:val="1"/>
      <w:numFmt w:val="lowerLetter"/>
      <w:lvlText w:val="%2)"/>
      <w:lvlJc w:val="left"/>
      <w:pPr>
        <w:ind w:left="1529" w:hanging="360"/>
      </w:pPr>
      <w:rPr>
        <w:rFonts w:hint="default"/>
      </w:rPr>
    </w:lvl>
    <w:lvl w:ilvl="2" w:tplc="08090005">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1" w15:restartNumberingAfterBreak="0">
    <w:nsid w:val="2A4E2DE2"/>
    <w:multiLevelType w:val="hybridMultilevel"/>
    <w:tmpl w:val="E0441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86B18"/>
    <w:multiLevelType w:val="hybridMultilevel"/>
    <w:tmpl w:val="9970F130"/>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3" w15:restartNumberingAfterBreak="0">
    <w:nsid w:val="318F6FEE"/>
    <w:multiLevelType w:val="hybridMultilevel"/>
    <w:tmpl w:val="AB14C462"/>
    <w:lvl w:ilvl="0" w:tplc="0809000F">
      <w:start w:val="1"/>
      <w:numFmt w:val="decimal"/>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4" w15:restartNumberingAfterBreak="0">
    <w:nsid w:val="3AD540C7"/>
    <w:multiLevelType w:val="hybridMultilevel"/>
    <w:tmpl w:val="8CE83A4E"/>
    <w:lvl w:ilvl="0" w:tplc="0809000B">
      <w:start w:val="1"/>
      <w:numFmt w:val="bullet"/>
      <w:lvlText w:val=""/>
      <w:lvlJc w:val="left"/>
      <w:pPr>
        <w:ind w:left="1169" w:hanging="360"/>
      </w:pPr>
      <w:rPr>
        <w:rFonts w:ascii="Wingdings" w:hAnsi="Wingdings"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15" w15:restartNumberingAfterBreak="0">
    <w:nsid w:val="3BB014FE"/>
    <w:multiLevelType w:val="hybridMultilevel"/>
    <w:tmpl w:val="E2C42B6E"/>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B">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D9B1C3A"/>
    <w:multiLevelType w:val="hybridMultilevel"/>
    <w:tmpl w:val="0892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B78C9"/>
    <w:multiLevelType w:val="hybridMultilevel"/>
    <w:tmpl w:val="0F2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8116D"/>
    <w:multiLevelType w:val="hybridMultilevel"/>
    <w:tmpl w:val="728CE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B3465"/>
    <w:multiLevelType w:val="hybridMultilevel"/>
    <w:tmpl w:val="69B22A1A"/>
    <w:lvl w:ilvl="0" w:tplc="08090017">
      <w:start w:val="1"/>
      <w:numFmt w:val="lowerLetter"/>
      <w:lvlText w:val="%1)"/>
      <w:lvlJc w:val="left"/>
      <w:pPr>
        <w:ind w:left="809" w:hanging="360"/>
      </w:pPr>
    </w:lvl>
    <w:lvl w:ilvl="1" w:tplc="08090019" w:tentative="1">
      <w:start w:val="1"/>
      <w:numFmt w:val="lowerLetter"/>
      <w:lvlText w:val="%2."/>
      <w:lvlJc w:val="left"/>
      <w:pPr>
        <w:ind w:left="1529" w:hanging="360"/>
      </w:pPr>
    </w:lvl>
    <w:lvl w:ilvl="2" w:tplc="0809001B" w:tentative="1">
      <w:start w:val="1"/>
      <w:numFmt w:val="lowerRoman"/>
      <w:lvlText w:val="%3."/>
      <w:lvlJc w:val="right"/>
      <w:pPr>
        <w:ind w:left="2249" w:hanging="180"/>
      </w:pPr>
    </w:lvl>
    <w:lvl w:ilvl="3" w:tplc="0809000F" w:tentative="1">
      <w:start w:val="1"/>
      <w:numFmt w:val="decimal"/>
      <w:lvlText w:val="%4."/>
      <w:lvlJc w:val="left"/>
      <w:pPr>
        <w:ind w:left="2969" w:hanging="360"/>
      </w:pPr>
    </w:lvl>
    <w:lvl w:ilvl="4" w:tplc="08090019" w:tentative="1">
      <w:start w:val="1"/>
      <w:numFmt w:val="lowerLetter"/>
      <w:lvlText w:val="%5."/>
      <w:lvlJc w:val="left"/>
      <w:pPr>
        <w:ind w:left="3689" w:hanging="360"/>
      </w:pPr>
    </w:lvl>
    <w:lvl w:ilvl="5" w:tplc="0809001B" w:tentative="1">
      <w:start w:val="1"/>
      <w:numFmt w:val="lowerRoman"/>
      <w:lvlText w:val="%6."/>
      <w:lvlJc w:val="right"/>
      <w:pPr>
        <w:ind w:left="4409" w:hanging="180"/>
      </w:pPr>
    </w:lvl>
    <w:lvl w:ilvl="6" w:tplc="0809000F" w:tentative="1">
      <w:start w:val="1"/>
      <w:numFmt w:val="decimal"/>
      <w:lvlText w:val="%7."/>
      <w:lvlJc w:val="left"/>
      <w:pPr>
        <w:ind w:left="5129" w:hanging="360"/>
      </w:pPr>
    </w:lvl>
    <w:lvl w:ilvl="7" w:tplc="08090019" w:tentative="1">
      <w:start w:val="1"/>
      <w:numFmt w:val="lowerLetter"/>
      <w:lvlText w:val="%8."/>
      <w:lvlJc w:val="left"/>
      <w:pPr>
        <w:ind w:left="5849" w:hanging="360"/>
      </w:pPr>
    </w:lvl>
    <w:lvl w:ilvl="8" w:tplc="0809001B" w:tentative="1">
      <w:start w:val="1"/>
      <w:numFmt w:val="lowerRoman"/>
      <w:lvlText w:val="%9."/>
      <w:lvlJc w:val="right"/>
      <w:pPr>
        <w:ind w:left="6569" w:hanging="180"/>
      </w:pPr>
    </w:lvl>
  </w:abstractNum>
  <w:abstractNum w:abstractNumId="20" w15:restartNumberingAfterBreak="0">
    <w:nsid w:val="4A58614E"/>
    <w:multiLevelType w:val="hybridMultilevel"/>
    <w:tmpl w:val="93D4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47992"/>
    <w:multiLevelType w:val="hybridMultilevel"/>
    <w:tmpl w:val="41EA32DC"/>
    <w:lvl w:ilvl="0" w:tplc="08090001">
      <w:start w:val="1"/>
      <w:numFmt w:val="bullet"/>
      <w:lvlText w:val=""/>
      <w:lvlJc w:val="left"/>
      <w:pPr>
        <w:ind w:left="1889" w:hanging="360"/>
      </w:pPr>
      <w:rPr>
        <w:rFonts w:ascii="Symbol" w:hAnsi="Symbol"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abstractNum w:abstractNumId="22" w15:restartNumberingAfterBreak="0">
    <w:nsid w:val="54A15A82"/>
    <w:multiLevelType w:val="hybridMultilevel"/>
    <w:tmpl w:val="ED10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B5A4E"/>
    <w:multiLevelType w:val="hybridMultilevel"/>
    <w:tmpl w:val="149040E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15:restartNumberingAfterBreak="0">
    <w:nsid w:val="59D21579"/>
    <w:multiLevelType w:val="hybridMultilevel"/>
    <w:tmpl w:val="07E08C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2F3A47"/>
    <w:multiLevelType w:val="hybridMultilevel"/>
    <w:tmpl w:val="62524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CA0A65"/>
    <w:multiLevelType w:val="hybridMultilevel"/>
    <w:tmpl w:val="EE303D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710D54DB"/>
    <w:multiLevelType w:val="hybridMultilevel"/>
    <w:tmpl w:val="5FBC40E6"/>
    <w:lvl w:ilvl="0" w:tplc="08090017">
      <w:start w:val="1"/>
      <w:numFmt w:val="lowerLetter"/>
      <w:lvlText w:val="%1)"/>
      <w:lvlJc w:val="left"/>
      <w:pPr>
        <w:ind w:left="809" w:hanging="360"/>
      </w:pPr>
      <w:rPr>
        <w:rFonts w:hint="default"/>
      </w:rPr>
    </w:lvl>
    <w:lvl w:ilvl="1" w:tplc="50066E30">
      <w:numFmt w:val="bullet"/>
      <w:lvlText w:val="-"/>
      <w:lvlJc w:val="left"/>
      <w:pPr>
        <w:ind w:left="1529" w:hanging="360"/>
      </w:pPr>
      <w:rPr>
        <w:rFonts w:ascii="Tahoma" w:eastAsia="Times New Roman" w:hAnsi="Tahoma" w:cs="Tahoma" w:hint="default"/>
      </w:rPr>
    </w:lvl>
    <w:lvl w:ilvl="2" w:tplc="08090005">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8" w15:restartNumberingAfterBreak="0">
    <w:nsid w:val="748439A3"/>
    <w:multiLevelType w:val="hybridMultilevel"/>
    <w:tmpl w:val="1916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F5837"/>
    <w:multiLevelType w:val="hybridMultilevel"/>
    <w:tmpl w:val="037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F10B4"/>
    <w:multiLevelType w:val="hybridMultilevel"/>
    <w:tmpl w:val="E850FA4A"/>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31" w15:restartNumberingAfterBreak="0">
    <w:nsid w:val="7D684004"/>
    <w:multiLevelType w:val="hybridMultilevel"/>
    <w:tmpl w:val="3CCC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C295C"/>
    <w:multiLevelType w:val="hybridMultilevel"/>
    <w:tmpl w:val="CC9AB4E8"/>
    <w:lvl w:ilvl="0" w:tplc="08090017">
      <w:start w:val="1"/>
      <w:numFmt w:val="lowerLetter"/>
      <w:lvlText w:val="%1)"/>
      <w:lvlJc w:val="left"/>
      <w:pPr>
        <w:ind w:left="1331" w:hanging="360"/>
      </w:pPr>
      <w:rPr>
        <w:rFonts w:hint="default"/>
      </w:rPr>
    </w:lvl>
    <w:lvl w:ilvl="1" w:tplc="08090017">
      <w:start w:val="1"/>
      <w:numFmt w:val="lowerLetter"/>
      <w:lvlText w:val="%2)"/>
      <w:lvlJc w:val="left"/>
      <w:pPr>
        <w:ind w:left="2051" w:hanging="360"/>
      </w:pPr>
      <w:rPr>
        <w:rFonts w:hint="default"/>
      </w:rPr>
    </w:lvl>
    <w:lvl w:ilvl="2" w:tplc="08090005">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num w:numId="1">
    <w:abstractNumId w:val="4"/>
  </w:num>
  <w:num w:numId="2">
    <w:abstractNumId w:val="27"/>
  </w:num>
  <w:num w:numId="3">
    <w:abstractNumId w:val="32"/>
  </w:num>
  <w:num w:numId="4">
    <w:abstractNumId w:val="10"/>
  </w:num>
  <w:num w:numId="5">
    <w:abstractNumId w:val="17"/>
  </w:num>
  <w:num w:numId="6">
    <w:abstractNumId w:val="1"/>
  </w:num>
  <w:num w:numId="7">
    <w:abstractNumId w:val="5"/>
  </w:num>
  <w:num w:numId="8">
    <w:abstractNumId w:val="16"/>
  </w:num>
  <w:num w:numId="9">
    <w:abstractNumId w:val="13"/>
  </w:num>
  <w:num w:numId="10">
    <w:abstractNumId w:val="19"/>
  </w:num>
  <w:num w:numId="11">
    <w:abstractNumId w:val="24"/>
  </w:num>
  <w:num w:numId="12">
    <w:abstractNumId w:val="30"/>
  </w:num>
  <w:num w:numId="13">
    <w:abstractNumId w:val="12"/>
  </w:num>
  <w:num w:numId="14">
    <w:abstractNumId w:val="26"/>
  </w:num>
  <w:num w:numId="15">
    <w:abstractNumId w:val="7"/>
  </w:num>
  <w:num w:numId="16">
    <w:abstractNumId w:val="22"/>
  </w:num>
  <w:num w:numId="17">
    <w:abstractNumId w:val="3"/>
  </w:num>
  <w:num w:numId="18">
    <w:abstractNumId w:val="8"/>
  </w:num>
  <w:num w:numId="19">
    <w:abstractNumId w:val="2"/>
  </w:num>
  <w:num w:numId="20">
    <w:abstractNumId w:val="25"/>
  </w:num>
  <w:num w:numId="21">
    <w:abstractNumId w:val="11"/>
  </w:num>
  <w:num w:numId="22">
    <w:abstractNumId w:val="20"/>
  </w:num>
  <w:num w:numId="23">
    <w:abstractNumId w:val="0"/>
  </w:num>
  <w:num w:numId="24">
    <w:abstractNumId w:val="21"/>
  </w:num>
  <w:num w:numId="25">
    <w:abstractNumId w:val="31"/>
  </w:num>
  <w:num w:numId="26">
    <w:abstractNumId w:val="14"/>
  </w:num>
  <w:num w:numId="27">
    <w:abstractNumId w:val="9"/>
  </w:num>
  <w:num w:numId="28">
    <w:abstractNumId w:val="23"/>
  </w:num>
  <w:num w:numId="29">
    <w:abstractNumId w:val="18"/>
  </w:num>
  <w:num w:numId="30">
    <w:abstractNumId w:val="15"/>
  </w:num>
  <w:num w:numId="31">
    <w:abstractNumId w:val="28"/>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95"/>
    <w:rsid w:val="0000666B"/>
    <w:rsid w:val="000357A2"/>
    <w:rsid w:val="0005352D"/>
    <w:rsid w:val="00060ED5"/>
    <w:rsid w:val="00061288"/>
    <w:rsid w:val="000A1410"/>
    <w:rsid w:val="000D1489"/>
    <w:rsid w:val="000D31D3"/>
    <w:rsid w:val="00123A63"/>
    <w:rsid w:val="00132156"/>
    <w:rsid w:val="00135111"/>
    <w:rsid w:val="001367AC"/>
    <w:rsid w:val="00144416"/>
    <w:rsid w:val="00150B99"/>
    <w:rsid w:val="00157C57"/>
    <w:rsid w:val="00180C01"/>
    <w:rsid w:val="001A6761"/>
    <w:rsid w:val="001D7B33"/>
    <w:rsid w:val="001E4C76"/>
    <w:rsid w:val="001E57EA"/>
    <w:rsid w:val="001F0113"/>
    <w:rsid w:val="001F262A"/>
    <w:rsid w:val="00201717"/>
    <w:rsid w:val="00207E33"/>
    <w:rsid w:val="002124C4"/>
    <w:rsid w:val="00222838"/>
    <w:rsid w:val="00226AD7"/>
    <w:rsid w:val="00242CD6"/>
    <w:rsid w:val="0024603C"/>
    <w:rsid w:val="002631A0"/>
    <w:rsid w:val="00282B4C"/>
    <w:rsid w:val="00283EDF"/>
    <w:rsid w:val="00284B2B"/>
    <w:rsid w:val="002A0D92"/>
    <w:rsid w:val="002B0BF9"/>
    <w:rsid w:val="002B2C2B"/>
    <w:rsid w:val="002C116C"/>
    <w:rsid w:val="002D1AC7"/>
    <w:rsid w:val="002D7C77"/>
    <w:rsid w:val="002E0FEA"/>
    <w:rsid w:val="003039AC"/>
    <w:rsid w:val="00320C8D"/>
    <w:rsid w:val="003313B3"/>
    <w:rsid w:val="0034552D"/>
    <w:rsid w:val="00351279"/>
    <w:rsid w:val="00366522"/>
    <w:rsid w:val="00384B73"/>
    <w:rsid w:val="0038705E"/>
    <w:rsid w:val="00397D93"/>
    <w:rsid w:val="003A699E"/>
    <w:rsid w:val="003C03AE"/>
    <w:rsid w:val="003C2FBF"/>
    <w:rsid w:val="003C611E"/>
    <w:rsid w:val="003C6E76"/>
    <w:rsid w:val="003D2DFA"/>
    <w:rsid w:val="003D5DFE"/>
    <w:rsid w:val="003D6D48"/>
    <w:rsid w:val="00400164"/>
    <w:rsid w:val="00400EA6"/>
    <w:rsid w:val="00401409"/>
    <w:rsid w:val="00413123"/>
    <w:rsid w:val="004336C7"/>
    <w:rsid w:val="00456E3F"/>
    <w:rsid w:val="0047711E"/>
    <w:rsid w:val="00477927"/>
    <w:rsid w:val="004A1693"/>
    <w:rsid w:val="004A5E6E"/>
    <w:rsid w:val="004C6E8B"/>
    <w:rsid w:val="004D169E"/>
    <w:rsid w:val="004F24CD"/>
    <w:rsid w:val="0050654F"/>
    <w:rsid w:val="00522AE3"/>
    <w:rsid w:val="00536136"/>
    <w:rsid w:val="005369DC"/>
    <w:rsid w:val="00547002"/>
    <w:rsid w:val="00550A50"/>
    <w:rsid w:val="00563071"/>
    <w:rsid w:val="0058115B"/>
    <w:rsid w:val="005879C1"/>
    <w:rsid w:val="00594C2B"/>
    <w:rsid w:val="005C7F59"/>
    <w:rsid w:val="005E5931"/>
    <w:rsid w:val="006126A2"/>
    <w:rsid w:val="00646DDB"/>
    <w:rsid w:val="00651B3B"/>
    <w:rsid w:val="00663DCD"/>
    <w:rsid w:val="00665DE3"/>
    <w:rsid w:val="00677DDD"/>
    <w:rsid w:val="00687CBE"/>
    <w:rsid w:val="006A6832"/>
    <w:rsid w:val="006B74A0"/>
    <w:rsid w:val="006B7FE0"/>
    <w:rsid w:val="006C4609"/>
    <w:rsid w:val="006D5866"/>
    <w:rsid w:val="006F134D"/>
    <w:rsid w:val="006F58D0"/>
    <w:rsid w:val="00703C1A"/>
    <w:rsid w:val="0071613C"/>
    <w:rsid w:val="007173A8"/>
    <w:rsid w:val="00723AA0"/>
    <w:rsid w:val="007269AB"/>
    <w:rsid w:val="00726E6B"/>
    <w:rsid w:val="00735251"/>
    <w:rsid w:val="007560AF"/>
    <w:rsid w:val="007778AA"/>
    <w:rsid w:val="00790EB2"/>
    <w:rsid w:val="00795184"/>
    <w:rsid w:val="007A437E"/>
    <w:rsid w:val="007B4DE7"/>
    <w:rsid w:val="007B7B1B"/>
    <w:rsid w:val="007D21E6"/>
    <w:rsid w:val="007D4969"/>
    <w:rsid w:val="007E2982"/>
    <w:rsid w:val="0080002D"/>
    <w:rsid w:val="00800BA1"/>
    <w:rsid w:val="00804F0B"/>
    <w:rsid w:val="00806B7F"/>
    <w:rsid w:val="00834B88"/>
    <w:rsid w:val="00870F34"/>
    <w:rsid w:val="008713DB"/>
    <w:rsid w:val="008725DB"/>
    <w:rsid w:val="008925AA"/>
    <w:rsid w:val="008A118F"/>
    <w:rsid w:val="008A4E1C"/>
    <w:rsid w:val="008B66E4"/>
    <w:rsid w:val="008C13BE"/>
    <w:rsid w:val="008C1BDD"/>
    <w:rsid w:val="008C7C1E"/>
    <w:rsid w:val="008D3271"/>
    <w:rsid w:val="008E65B0"/>
    <w:rsid w:val="008F26A8"/>
    <w:rsid w:val="00903C08"/>
    <w:rsid w:val="00930E87"/>
    <w:rsid w:val="00955749"/>
    <w:rsid w:val="009A030F"/>
    <w:rsid w:val="009A1774"/>
    <w:rsid w:val="009B7DC2"/>
    <w:rsid w:val="009D3A70"/>
    <w:rsid w:val="009E27F7"/>
    <w:rsid w:val="00A12DE9"/>
    <w:rsid w:val="00A31197"/>
    <w:rsid w:val="00A35D4B"/>
    <w:rsid w:val="00A367B2"/>
    <w:rsid w:val="00A412BA"/>
    <w:rsid w:val="00A5266C"/>
    <w:rsid w:val="00A62A45"/>
    <w:rsid w:val="00A6349F"/>
    <w:rsid w:val="00A745A4"/>
    <w:rsid w:val="00A8121C"/>
    <w:rsid w:val="00AA7164"/>
    <w:rsid w:val="00AB4A0B"/>
    <w:rsid w:val="00AC6D33"/>
    <w:rsid w:val="00AD3406"/>
    <w:rsid w:val="00AD6F3E"/>
    <w:rsid w:val="00AD7139"/>
    <w:rsid w:val="00B20A3D"/>
    <w:rsid w:val="00B51961"/>
    <w:rsid w:val="00B56BBB"/>
    <w:rsid w:val="00B723C9"/>
    <w:rsid w:val="00B8711E"/>
    <w:rsid w:val="00B94173"/>
    <w:rsid w:val="00BA056A"/>
    <w:rsid w:val="00BA15AC"/>
    <w:rsid w:val="00BA58CF"/>
    <w:rsid w:val="00BB39CC"/>
    <w:rsid w:val="00BD3138"/>
    <w:rsid w:val="00BE0FC8"/>
    <w:rsid w:val="00C008BA"/>
    <w:rsid w:val="00C13651"/>
    <w:rsid w:val="00C316FA"/>
    <w:rsid w:val="00C41443"/>
    <w:rsid w:val="00C54A77"/>
    <w:rsid w:val="00C63A04"/>
    <w:rsid w:val="00C70EEC"/>
    <w:rsid w:val="00C72CA8"/>
    <w:rsid w:val="00C804E9"/>
    <w:rsid w:val="00C92395"/>
    <w:rsid w:val="00CB198F"/>
    <w:rsid w:val="00CD0426"/>
    <w:rsid w:val="00CE136F"/>
    <w:rsid w:val="00D0230B"/>
    <w:rsid w:val="00D267C9"/>
    <w:rsid w:val="00D301D2"/>
    <w:rsid w:val="00D3117A"/>
    <w:rsid w:val="00D375F8"/>
    <w:rsid w:val="00D43AE3"/>
    <w:rsid w:val="00D73ED7"/>
    <w:rsid w:val="00D803E0"/>
    <w:rsid w:val="00D82253"/>
    <w:rsid w:val="00D877C2"/>
    <w:rsid w:val="00D92ED4"/>
    <w:rsid w:val="00D95CC3"/>
    <w:rsid w:val="00DB052C"/>
    <w:rsid w:val="00DC66A7"/>
    <w:rsid w:val="00E138F6"/>
    <w:rsid w:val="00E21D1A"/>
    <w:rsid w:val="00E277FF"/>
    <w:rsid w:val="00E27929"/>
    <w:rsid w:val="00E32999"/>
    <w:rsid w:val="00E66FA1"/>
    <w:rsid w:val="00E835A9"/>
    <w:rsid w:val="00E9658F"/>
    <w:rsid w:val="00EA438C"/>
    <w:rsid w:val="00EB7F7B"/>
    <w:rsid w:val="00EC56B5"/>
    <w:rsid w:val="00EF5089"/>
    <w:rsid w:val="00F0527C"/>
    <w:rsid w:val="00F058BF"/>
    <w:rsid w:val="00F066E7"/>
    <w:rsid w:val="00F15338"/>
    <w:rsid w:val="00F25E8C"/>
    <w:rsid w:val="00F76D7C"/>
    <w:rsid w:val="00F8421D"/>
    <w:rsid w:val="00FA377F"/>
    <w:rsid w:val="00FB209E"/>
    <w:rsid w:val="00FD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1715D"/>
  <w15:chartTrackingRefBased/>
  <w15:docId w15:val="{196A7778-67F3-487A-8869-833AC8B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B20A3D"/>
    <w:pPr>
      <w:keepNext/>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2395"/>
    <w:pPr>
      <w:widowControl w:val="0"/>
      <w:autoSpaceDE w:val="0"/>
      <w:autoSpaceDN w:val="0"/>
      <w:ind w:left="741" w:hanging="280"/>
    </w:pPr>
    <w:rPr>
      <w:rFonts w:ascii="Arial" w:eastAsia="Arial" w:hAnsi="Arial" w:cs="Arial"/>
      <w:sz w:val="22"/>
      <w:szCs w:val="22"/>
      <w:lang w:eastAsia="en-GB" w:bidi="en-GB"/>
    </w:rPr>
  </w:style>
  <w:style w:type="character" w:styleId="Hyperlink">
    <w:name w:val="Hyperlink"/>
    <w:uiPriority w:val="99"/>
    <w:unhideWhenUsed/>
    <w:rsid w:val="00C92395"/>
    <w:rPr>
      <w:color w:val="0563C1"/>
      <w:u w:val="single"/>
    </w:rPr>
  </w:style>
  <w:style w:type="paragraph" w:styleId="Header">
    <w:name w:val="header"/>
    <w:basedOn w:val="Normal"/>
    <w:link w:val="HeaderChar"/>
    <w:uiPriority w:val="99"/>
    <w:unhideWhenUsed/>
    <w:rsid w:val="00C92395"/>
    <w:pPr>
      <w:tabs>
        <w:tab w:val="center" w:pos="4513"/>
        <w:tab w:val="right" w:pos="9026"/>
      </w:tabs>
    </w:pPr>
  </w:style>
  <w:style w:type="character" w:customStyle="1" w:styleId="HeaderChar">
    <w:name w:val="Header Char"/>
    <w:link w:val="Header"/>
    <w:uiPriority w:val="99"/>
    <w:rsid w:val="00C92395"/>
    <w:rPr>
      <w:lang w:eastAsia="en-US"/>
    </w:rPr>
  </w:style>
  <w:style w:type="paragraph" w:styleId="Footer">
    <w:name w:val="footer"/>
    <w:basedOn w:val="Normal"/>
    <w:link w:val="FooterChar"/>
    <w:uiPriority w:val="99"/>
    <w:unhideWhenUsed/>
    <w:rsid w:val="00C92395"/>
    <w:pPr>
      <w:tabs>
        <w:tab w:val="center" w:pos="4513"/>
        <w:tab w:val="right" w:pos="9026"/>
      </w:tabs>
    </w:pPr>
  </w:style>
  <w:style w:type="character" w:customStyle="1" w:styleId="FooterChar">
    <w:name w:val="Footer Char"/>
    <w:link w:val="Footer"/>
    <w:uiPriority w:val="99"/>
    <w:rsid w:val="00C92395"/>
    <w:rPr>
      <w:lang w:eastAsia="en-US"/>
    </w:rPr>
  </w:style>
  <w:style w:type="paragraph" w:styleId="NormalWeb">
    <w:name w:val="Normal (Web)"/>
    <w:basedOn w:val="Normal"/>
    <w:uiPriority w:val="99"/>
    <w:unhideWhenUsed/>
    <w:rsid w:val="00C9239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9A1774"/>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C63A04"/>
    <w:rPr>
      <w:color w:val="954F72"/>
      <w:u w:val="single"/>
    </w:rPr>
  </w:style>
  <w:style w:type="paragraph" w:styleId="Revision">
    <w:name w:val="Revision"/>
    <w:hidden/>
    <w:uiPriority w:val="99"/>
    <w:semiHidden/>
    <w:rsid w:val="00C63A04"/>
    <w:rPr>
      <w:lang w:eastAsia="en-US"/>
    </w:rPr>
  </w:style>
  <w:style w:type="paragraph" w:styleId="BalloonText">
    <w:name w:val="Balloon Text"/>
    <w:basedOn w:val="Normal"/>
    <w:link w:val="BalloonTextChar"/>
    <w:uiPriority w:val="99"/>
    <w:semiHidden/>
    <w:unhideWhenUsed/>
    <w:rsid w:val="00C63A04"/>
    <w:rPr>
      <w:rFonts w:ascii="Segoe UI" w:hAnsi="Segoe UI" w:cs="Segoe UI"/>
      <w:sz w:val="18"/>
      <w:szCs w:val="18"/>
    </w:rPr>
  </w:style>
  <w:style w:type="character" w:customStyle="1" w:styleId="BalloonTextChar">
    <w:name w:val="Balloon Text Char"/>
    <w:link w:val="BalloonText"/>
    <w:uiPriority w:val="99"/>
    <w:semiHidden/>
    <w:rsid w:val="00C63A04"/>
    <w:rPr>
      <w:rFonts w:ascii="Segoe UI" w:hAnsi="Segoe UI" w:cs="Segoe UI"/>
      <w:sz w:val="18"/>
      <w:szCs w:val="18"/>
      <w:lang w:eastAsia="en-US"/>
    </w:rPr>
  </w:style>
  <w:style w:type="character" w:customStyle="1" w:styleId="Heading1Char">
    <w:name w:val="Heading 1 Char"/>
    <w:basedOn w:val="DefaultParagraphFont"/>
    <w:link w:val="Heading1"/>
    <w:rsid w:val="00B20A3D"/>
    <w:rPr>
      <w:rFonts w:ascii="Arial" w:eastAsia="Times New Roman" w:hAnsi="Arial" w:cs="Times New Roman"/>
      <w:b/>
      <w:bCs/>
      <w:sz w:val="24"/>
      <w:szCs w:val="24"/>
      <w:lang w:eastAsia="en-US"/>
    </w:rPr>
  </w:style>
  <w:style w:type="table" w:styleId="TableGrid">
    <w:name w:val="Table Grid"/>
    <w:basedOn w:val="TableNormal"/>
    <w:uiPriority w:val="39"/>
    <w:rsid w:val="00B2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5A9"/>
    <w:rPr>
      <w:sz w:val="16"/>
      <w:szCs w:val="16"/>
    </w:rPr>
  </w:style>
  <w:style w:type="paragraph" w:styleId="CommentText">
    <w:name w:val="annotation text"/>
    <w:basedOn w:val="Normal"/>
    <w:link w:val="CommentTextChar"/>
    <w:uiPriority w:val="99"/>
    <w:semiHidden/>
    <w:unhideWhenUsed/>
    <w:rsid w:val="00E835A9"/>
  </w:style>
  <w:style w:type="character" w:customStyle="1" w:styleId="CommentTextChar">
    <w:name w:val="Comment Text Char"/>
    <w:basedOn w:val="DefaultParagraphFont"/>
    <w:link w:val="CommentText"/>
    <w:uiPriority w:val="99"/>
    <w:semiHidden/>
    <w:rsid w:val="00E835A9"/>
    <w:rPr>
      <w:lang w:eastAsia="en-US"/>
    </w:rPr>
  </w:style>
  <w:style w:type="paragraph" w:styleId="CommentSubject">
    <w:name w:val="annotation subject"/>
    <w:basedOn w:val="CommentText"/>
    <w:next w:val="CommentText"/>
    <w:link w:val="CommentSubjectChar"/>
    <w:uiPriority w:val="99"/>
    <w:semiHidden/>
    <w:unhideWhenUsed/>
    <w:rsid w:val="00E835A9"/>
    <w:rPr>
      <w:b/>
      <w:bCs/>
    </w:rPr>
  </w:style>
  <w:style w:type="character" w:customStyle="1" w:styleId="CommentSubjectChar">
    <w:name w:val="Comment Subject Char"/>
    <w:basedOn w:val="CommentTextChar"/>
    <w:link w:val="CommentSubject"/>
    <w:uiPriority w:val="99"/>
    <w:semiHidden/>
    <w:rsid w:val="00E835A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2824">
      <w:bodyDiv w:val="1"/>
      <w:marLeft w:val="0"/>
      <w:marRight w:val="0"/>
      <w:marTop w:val="0"/>
      <w:marBottom w:val="0"/>
      <w:divBdr>
        <w:top w:val="none" w:sz="0" w:space="0" w:color="auto"/>
        <w:left w:val="none" w:sz="0" w:space="0" w:color="auto"/>
        <w:bottom w:val="none" w:sz="0" w:space="0" w:color="auto"/>
        <w:right w:val="none" w:sz="0" w:space="0" w:color="auto"/>
      </w:divBdr>
    </w:div>
    <w:div w:id="11554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ing.s1\AppData\Local\Microsoft\Windows\AppData\Local\Microsoft\Windows\Temporary%20Internet%20Files\Content.Outlook\AppData\Local\Microsoft\Windows\AppData\Local\Microsoft\Windows\Temporary%20Internet%20Files\AppData\Local\Microsoft\saunders.c\cal.hmock\AppData\Local\Microsoft\Windows\INetCache\Content.Outlook\B883NZJ8\Coronavirus%20(COVID-19):%20implementing%20protective%20measures%20in%20education%20and%20childcare%20settings" TargetMode="External"/><Relationship Id="rId13" Type="http://schemas.openxmlformats.org/officeDocument/2006/relationships/hyperlink" Target="https://gov.wales/coronavirus-covid-19-educational-settings-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wales/stay-home-guidance-households-possible-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v.wales/self-isolation-stay-home-guidance-households-possible-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implementing-protective-measures-in-education-and-childcare-settings" TargetMode="External"/><Relationship Id="rId10" Type="http://schemas.openxmlformats.org/officeDocument/2006/relationships/hyperlink" Target="https://www.gov.uk/government/publications/coronavirus-covid-19-implementing-protective-measures-in-education-and-childcare-settings" TargetMode="External"/><Relationship Id="rId4" Type="http://schemas.openxmlformats.org/officeDocument/2006/relationships/webSettings" Target="webSettings.xml"/><Relationship Id="rId9" Type="http://schemas.openxmlformats.org/officeDocument/2006/relationships/hyperlink" Target="https://gov.wales/protect-yourself-others-coronavirus" TargetMode="External"/><Relationship Id="rId14"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3275</Words>
  <Characters>18673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21905</CharactersWithSpaces>
  <SharedDoc>false</SharedDoc>
  <HLinks>
    <vt:vector size="54" baseType="variant">
      <vt:variant>
        <vt:i4>3211299</vt:i4>
      </vt:variant>
      <vt:variant>
        <vt:i4>24</vt:i4>
      </vt:variant>
      <vt:variant>
        <vt:i4>0</vt:i4>
      </vt:variant>
      <vt:variant>
        <vt:i4>5</vt:i4>
      </vt:variant>
      <vt:variant>
        <vt:lpwstr>https://gov.wales/self-isolation-stay-home-guidance-households-possible-coronavirus</vt:lpwstr>
      </vt:variant>
      <vt:variant>
        <vt:lpwstr/>
      </vt:variant>
      <vt:variant>
        <vt:i4>1441798</vt:i4>
      </vt:variant>
      <vt:variant>
        <vt:i4>21</vt:i4>
      </vt:variant>
      <vt:variant>
        <vt:i4>0</vt:i4>
      </vt:variant>
      <vt:variant>
        <vt:i4>5</vt:i4>
      </vt:variant>
      <vt:variant>
        <vt:lpwstr>https://www.gov.uk/government/publications/coronavirus-covid-19-implementing-protective-measures-in-education-and-childcare-settings</vt:lpwstr>
      </vt:variant>
      <vt:variant>
        <vt:lpwstr/>
      </vt:variant>
      <vt:variant>
        <vt:i4>3211299</vt:i4>
      </vt:variant>
      <vt:variant>
        <vt:i4>18</vt:i4>
      </vt:variant>
      <vt:variant>
        <vt:i4>0</vt:i4>
      </vt:variant>
      <vt:variant>
        <vt:i4>5</vt:i4>
      </vt:variant>
      <vt:variant>
        <vt:lpwstr>https://phw.nhs.wales/services-and-teams/harp/infection-prevention-and-control/guidance/accordians/docs/infection-prevention-and-control-guidance-2019-for-childcare-settings-0-5-years-in-wales-nurseries-childminding-and-playgroups/</vt:lpwstr>
      </vt:variant>
      <vt:variant>
        <vt:lpwstr/>
      </vt:variant>
      <vt:variant>
        <vt:i4>1900556</vt:i4>
      </vt:variant>
      <vt:variant>
        <vt:i4>15</vt:i4>
      </vt:variant>
      <vt:variant>
        <vt:i4>0</vt:i4>
      </vt:variant>
      <vt:variant>
        <vt:i4>5</vt:i4>
      </vt:variant>
      <vt:variant>
        <vt:lpwstr>https://gov.wales/coronavirus-covid-19-educational-settings-guidance</vt:lpwstr>
      </vt:variant>
      <vt:variant>
        <vt:lpwstr/>
      </vt:variant>
      <vt:variant>
        <vt:i4>589840</vt:i4>
      </vt:variant>
      <vt:variant>
        <vt:i4>12</vt:i4>
      </vt:variant>
      <vt:variant>
        <vt:i4>0</vt:i4>
      </vt:variant>
      <vt:variant>
        <vt:i4>5</vt:i4>
      </vt:variant>
      <vt:variant>
        <vt:lpwstr>https://gov.wales/stay-home-guidance-households-possible-coronavirus</vt:lpwstr>
      </vt:variant>
      <vt:variant>
        <vt:lpwstr/>
      </vt:variant>
      <vt:variant>
        <vt:i4>4128867</vt:i4>
      </vt:variant>
      <vt:variant>
        <vt:i4>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1441798</vt:i4>
      </vt:variant>
      <vt:variant>
        <vt:i4>6</vt:i4>
      </vt:variant>
      <vt:variant>
        <vt:i4>0</vt:i4>
      </vt:variant>
      <vt:variant>
        <vt:i4>5</vt:i4>
      </vt:variant>
      <vt:variant>
        <vt:lpwstr>https://www.gov.uk/government/publications/coronavirus-covid-19-implementing-protective-measures-in-education-and-childcare-settings</vt:lpwstr>
      </vt:variant>
      <vt:variant>
        <vt:lpwstr/>
      </vt:variant>
      <vt:variant>
        <vt:i4>524304</vt:i4>
      </vt:variant>
      <vt:variant>
        <vt:i4>3</vt:i4>
      </vt:variant>
      <vt:variant>
        <vt:i4>0</vt:i4>
      </vt:variant>
      <vt:variant>
        <vt:i4>5</vt:i4>
      </vt:variant>
      <vt:variant>
        <vt:lpwstr>https://gov.wales/protect-yourself-others-coronavirus</vt:lpwstr>
      </vt:variant>
      <vt:variant>
        <vt:lpwstr/>
      </vt:variant>
      <vt:variant>
        <vt:i4>2228281</vt:i4>
      </vt:variant>
      <vt:variant>
        <vt:i4>0</vt:i4>
      </vt:variant>
      <vt:variant>
        <vt:i4>0</vt:i4>
      </vt:variant>
      <vt:variant>
        <vt:i4>5</vt:i4>
      </vt:variant>
      <vt:variant>
        <vt:lpwstr>../../../AppData/Local/Microsoft/Windows/Temporary Internet Files/Content.Outlook/AppData/Local/Microsoft/Windows/AppData/Local/Microsoft/Windows/Temporary Internet Files/AppData/Local/Microsoft/saunders.c/cal.hmock/AppData/Local/Microsoft/Windows/INetCache/Content.Outlook/B883NZJ8/Coronavirus (COVID-19): implementing protective measures in education and childcare 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Belli</dc:creator>
  <cp:keywords/>
  <cp:lastModifiedBy>LTP.HKing</cp:lastModifiedBy>
  <cp:revision>3</cp:revision>
  <cp:lastPrinted>2022-01-05T08:32:00Z</cp:lastPrinted>
  <dcterms:created xsi:type="dcterms:W3CDTF">2022-01-05T13:59:00Z</dcterms:created>
  <dcterms:modified xsi:type="dcterms:W3CDTF">2022-01-05T14:00:00Z</dcterms:modified>
</cp:coreProperties>
</file>